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D3" w:rsidRDefault="00822AD9">
      <w:pPr>
        <w:pStyle w:val="Corpotesto"/>
        <w:rPr>
          <w:rFonts w:ascii="Times New Roman"/>
          <w:b w:val="0"/>
          <w:sz w:val="20"/>
        </w:rPr>
      </w:pPr>
      <w:bookmarkStart w:id="0" w:name="_GoBack"/>
      <w:r>
        <w:pict>
          <v:group id="_x0000_s1078" style="position:absolute;margin-left:0;margin-top:179.15pt;width:841.8pt;height:355.2pt;z-index:-12808;mso-position-horizontal-relative:page;mso-position-vertical-relative:page" coordorigin=",3583" coordsize="16836,71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top:3583;width:16836;height:7104">
              <v:imagedata r:id="rId8" o:title=""/>
            </v:shape>
            <v:shape id="_x0000_s1079" type="#_x0000_t75" style="position:absolute;left:5680;top:3688;width:5808;height:5691">
              <v:imagedata r:id="rId9" o:title=""/>
            </v:shape>
            <w10:wrap anchorx="page" anchory="page"/>
          </v:group>
        </w:pict>
      </w:r>
      <w:bookmarkEnd w:id="0"/>
    </w:p>
    <w:p w:rsidR="005D6BD3" w:rsidRDefault="004754FC" w:rsidP="004754FC">
      <w:pPr>
        <w:pStyle w:val="Corpotesto"/>
        <w:tabs>
          <w:tab w:val="left" w:pos="1194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5D6BD3" w:rsidRDefault="005D6BD3">
      <w:pPr>
        <w:pStyle w:val="Corpotesto"/>
        <w:rPr>
          <w:rFonts w:ascii="Times New Roman"/>
          <w:b w:val="0"/>
          <w:sz w:val="20"/>
        </w:rPr>
      </w:pPr>
    </w:p>
    <w:p w:rsidR="004754FC" w:rsidRPr="004754FC" w:rsidRDefault="004754FC" w:rsidP="004754FC">
      <w:pPr>
        <w:pStyle w:val="Corpotesto"/>
        <w:tabs>
          <w:tab w:val="left" w:pos="5547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4754FC" w:rsidRDefault="004754FC" w:rsidP="004754FC">
      <w:pPr>
        <w:pStyle w:val="Corpotesto"/>
        <w:tabs>
          <w:tab w:val="left" w:pos="5547"/>
        </w:tabs>
        <w:rPr>
          <w:rFonts w:ascii="Times New Roman"/>
          <w:b w:val="0"/>
          <w:sz w:val="20"/>
        </w:rPr>
      </w:pPr>
    </w:p>
    <w:p w:rsidR="005D6BD3" w:rsidRDefault="005D6BD3" w:rsidP="004754FC">
      <w:pPr>
        <w:pStyle w:val="Corpotesto"/>
        <w:tabs>
          <w:tab w:val="left" w:pos="5547"/>
        </w:tabs>
        <w:rPr>
          <w:rFonts w:ascii="Times New Roman"/>
          <w:b w:val="0"/>
          <w:sz w:val="20"/>
        </w:rPr>
      </w:pPr>
    </w:p>
    <w:p w:rsidR="005D6BD3" w:rsidRDefault="005D6BD3">
      <w:pPr>
        <w:pStyle w:val="Corpotesto"/>
        <w:rPr>
          <w:rFonts w:ascii="Times New Roman"/>
          <w:b w:val="0"/>
          <w:sz w:val="20"/>
        </w:rPr>
      </w:pPr>
    </w:p>
    <w:p w:rsidR="005D6BD3" w:rsidRDefault="005D6BD3">
      <w:pPr>
        <w:pStyle w:val="Corpotesto"/>
        <w:spacing w:before="7"/>
        <w:rPr>
          <w:rFonts w:ascii="Times New Roman"/>
          <w:b w:val="0"/>
          <w:sz w:val="20"/>
        </w:rPr>
      </w:pPr>
    </w:p>
    <w:p w:rsidR="005D6BD3" w:rsidRPr="004754FC" w:rsidRDefault="00822AD9">
      <w:pPr>
        <w:spacing w:before="80"/>
        <w:ind w:left="2176"/>
        <w:rPr>
          <w:rFonts w:ascii="Tahoma"/>
          <w:sz w:val="95"/>
          <w:lang w:val="it-IT"/>
        </w:rPr>
      </w:pPr>
      <w:r w:rsidRPr="004754FC">
        <w:rPr>
          <w:rFonts w:ascii="Tahoma"/>
          <w:sz w:val="95"/>
          <w:lang w:val="it-IT"/>
        </w:rPr>
        <w:t>Il</w:t>
      </w:r>
      <w:r w:rsidRPr="004754FC">
        <w:rPr>
          <w:rFonts w:ascii="Tahoma"/>
          <w:spacing w:val="-145"/>
          <w:sz w:val="95"/>
          <w:lang w:val="it-IT"/>
        </w:rPr>
        <w:t xml:space="preserve"> </w:t>
      </w:r>
      <w:r w:rsidRPr="004754FC">
        <w:rPr>
          <w:rFonts w:ascii="Tahoma"/>
          <w:sz w:val="95"/>
          <w:lang w:val="it-IT"/>
        </w:rPr>
        <w:t>nuovo</w:t>
      </w:r>
      <w:r w:rsidRPr="004754FC">
        <w:rPr>
          <w:rFonts w:ascii="Tahoma"/>
          <w:spacing w:val="-151"/>
          <w:sz w:val="95"/>
          <w:lang w:val="it-IT"/>
        </w:rPr>
        <w:t xml:space="preserve"> </w:t>
      </w:r>
      <w:r w:rsidRPr="004754FC">
        <w:rPr>
          <w:rFonts w:ascii="Tahoma"/>
          <w:sz w:val="95"/>
          <w:lang w:val="it-IT"/>
        </w:rPr>
        <w:t>regolamento</w:t>
      </w:r>
      <w:r w:rsidRPr="004754FC">
        <w:rPr>
          <w:rFonts w:ascii="Tahoma"/>
          <w:spacing w:val="-148"/>
          <w:sz w:val="95"/>
          <w:lang w:val="it-IT"/>
        </w:rPr>
        <w:t xml:space="preserve"> </w:t>
      </w:r>
      <w:proofErr w:type="spellStart"/>
      <w:r w:rsidRPr="004754FC">
        <w:rPr>
          <w:rFonts w:ascii="Tahoma"/>
          <w:spacing w:val="-8"/>
          <w:sz w:val="95"/>
          <w:lang w:val="it-IT"/>
        </w:rPr>
        <w:t>Fgas</w:t>
      </w:r>
      <w:proofErr w:type="spellEnd"/>
      <w:r w:rsidRPr="004754FC">
        <w:rPr>
          <w:rFonts w:ascii="Tahoma"/>
          <w:spacing w:val="-147"/>
          <w:sz w:val="95"/>
          <w:lang w:val="it-IT"/>
        </w:rPr>
        <w:t xml:space="preserve"> </w:t>
      </w:r>
      <w:r w:rsidRPr="004754FC">
        <w:rPr>
          <w:rFonts w:ascii="Tahoma"/>
          <w:sz w:val="95"/>
          <w:lang w:val="it-IT"/>
        </w:rPr>
        <w:t>2019</w:t>
      </w:r>
    </w:p>
    <w:p w:rsidR="005D6BD3" w:rsidRPr="004754FC" w:rsidRDefault="005D6BD3">
      <w:pPr>
        <w:rPr>
          <w:rFonts w:ascii="Tahoma"/>
          <w:sz w:val="95"/>
          <w:lang w:val="it-IT"/>
        </w:rPr>
        <w:sectPr w:rsidR="005D6BD3" w:rsidRPr="004754F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rFonts w:ascii="Tahoma"/>
          <w:b w:val="0"/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6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5" style="position:absolute;margin-left:0;margin-top:162.25pt;width:841.8pt;height:372.15pt;z-index:-12736;mso-position-horizontal-relative:page;mso-position-vertical-relative:page" coordorigin=",3245" coordsize="16836,7443">
            <v:shape id="_x0000_s1077" type="#_x0000_t75" style="position:absolute;top:3583;width:16836;height:7104">
              <v:imagedata r:id="rId8" o:title=""/>
            </v:shape>
            <v:shape id="_x0000_s1076" type="#_x0000_t75" style="position:absolute;top:3244;width:3281;height:6653">
              <v:imagedata r:id="rId17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spacing w:before="3"/>
        <w:rPr>
          <w:rFonts w:ascii="Tahoma"/>
          <w:b w:val="0"/>
          <w:sz w:val="26"/>
          <w:lang w:val="it-IT"/>
        </w:rPr>
      </w:pPr>
    </w:p>
    <w:p w:rsidR="005D6BD3" w:rsidRPr="004754FC" w:rsidRDefault="00822AD9">
      <w:pPr>
        <w:spacing w:before="97" w:line="237" w:lineRule="auto"/>
        <w:ind w:left="3045" w:hanging="2161"/>
        <w:rPr>
          <w:rFonts w:ascii="Tahoma"/>
          <w:sz w:val="42"/>
          <w:lang w:val="it-IT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9.6pt;margin-top:30.25pt;width:125.75pt;height:303.2pt;z-index:-12784;mso-position-horizontal-relative:page" filled="f" stroked="f">
            <v:textbox inset="0,0,0,0">
              <w:txbxContent>
                <w:p w:rsidR="005D6BD3" w:rsidRPr="004754FC" w:rsidRDefault="00822AD9">
                  <w:pPr>
                    <w:spacing w:line="499" w:lineRule="exact"/>
                    <w:ind w:left="1130"/>
                    <w:rPr>
                      <w:rFonts w:ascii="Tahoma"/>
                      <w:sz w:val="42"/>
                      <w:lang w:val="it-IT"/>
                    </w:rPr>
                  </w:pPr>
                  <w:r w:rsidRPr="004754FC">
                    <w:rPr>
                      <w:rFonts w:ascii="Tahoma"/>
                      <w:sz w:val="42"/>
                      <w:lang w:val="it-IT"/>
                    </w:rPr>
                    <w:t>sui gas</w:t>
                  </w:r>
                </w:p>
                <w:p w:rsidR="005D6BD3" w:rsidRPr="004754FC" w:rsidRDefault="005D6BD3">
                  <w:pPr>
                    <w:pStyle w:val="Corpotesto"/>
                    <w:spacing w:before="10"/>
                    <w:rPr>
                      <w:rFonts w:ascii="Tahoma"/>
                      <w:b w:val="0"/>
                      <w:sz w:val="43"/>
                      <w:lang w:val="it-IT"/>
                    </w:rPr>
                  </w:pPr>
                </w:p>
                <w:p w:rsidR="005D6BD3" w:rsidRPr="004754FC" w:rsidRDefault="00822AD9">
                  <w:pPr>
                    <w:ind w:firstLine="1600"/>
                    <w:jc w:val="right"/>
                    <w:rPr>
                      <w:rFonts w:ascii="Tahoma"/>
                      <w:sz w:val="42"/>
                      <w:lang w:val="it-IT"/>
                    </w:rPr>
                  </w:pPr>
                  <w:r w:rsidRPr="004754FC">
                    <w:rPr>
                      <w:b/>
                      <w:spacing w:val="-2"/>
                      <w:sz w:val="42"/>
                      <w:lang w:val="it-IT"/>
                    </w:rPr>
                    <w:t xml:space="preserve">Rego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Stabilisce</w:t>
                  </w:r>
                  <w:r w:rsidRPr="004754FC">
                    <w:rPr>
                      <w:rFonts w:ascii="Tahoma"/>
                      <w:spacing w:val="-47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i</w:t>
                  </w:r>
                  <w:r w:rsidRPr="004754FC">
                    <w:rPr>
                      <w:rFonts w:ascii="Tahoma"/>
                      <w:spacing w:val="-50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spacing w:val="-3"/>
                      <w:w w:val="95"/>
                      <w:sz w:val="42"/>
                      <w:lang w:val="it-IT"/>
                    </w:rPr>
                    <w:t>req</w:t>
                  </w:r>
                  <w:r w:rsidRPr="004754FC">
                    <w:rPr>
                      <w:rFonts w:ascii="Tahoma"/>
                      <w:spacing w:val="-1"/>
                      <w:w w:val="90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delle</w:t>
                  </w:r>
                  <w:r w:rsidRPr="004754FC">
                    <w:rPr>
                      <w:rFonts w:ascii="Tahoma"/>
                      <w:spacing w:val="-82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perso</w:t>
                  </w:r>
                  <w:r w:rsidRPr="004754FC">
                    <w:rPr>
                      <w:rFonts w:ascii="Tahoma"/>
                      <w:spacing w:val="-1"/>
                      <w:w w:val="96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0"/>
                      <w:sz w:val="42"/>
                      <w:lang w:val="it-IT"/>
                    </w:rPr>
                    <w:t>condizioname frigorifero</w:t>
                  </w:r>
                  <w:r w:rsidRPr="004754FC">
                    <w:rPr>
                      <w:rFonts w:ascii="Tahoma"/>
                      <w:spacing w:val="16"/>
                      <w:w w:val="90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0"/>
                      <w:sz w:val="42"/>
                      <w:lang w:val="it-IT"/>
                    </w:rPr>
                    <w:t>cont</w:t>
                  </w:r>
                  <w:r w:rsidRPr="004754FC">
                    <w:rPr>
                      <w:rFonts w:ascii="Tahoma"/>
                      <w:w w:val="87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per</w:t>
                  </w:r>
                  <w:r w:rsidRPr="004754FC">
                    <w:rPr>
                      <w:rFonts w:ascii="Tahoma"/>
                      <w:spacing w:val="-64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quanto</w:t>
                  </w:r>
                  <w:r w:rsidRPr="004754FC">
                    <w:rPr>
                      <w:rFonts w:ascii="Tahoma"/>
                      <w:spacing w:val="-64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/>
                      <w:w w:val="95"/>
                      <w:sz w:val="42"/>
                      <w:lang w:val="it-IT"/>
                    </w:rPr>
                    <w:t>co</w:t>
                  </w:r>
                </w:p>
                <w:p w:rsidR="005D6BD3" w:rsidRPr="004754FC" w:rsidRDefault="005D6BD3">
                  <w:pPr>
                    <w:pStyle w:val="Corpotesto"/>
                    <w:rPr>
                      <w:rFonts w:ascii="Tahoma"/>
                      <w:b w:val="0"/>
                      <w:sz w:val="50"/>
                      <w:lang w:val="it-IT"/>
                    </w:rPr>
                  </w:pPr>
                </w:p>
                <w:p w:rsidR="005D6BD3" w:rsidRPr="004754FC" w:rsidRDefault="005D6BD3">
                  <w:pPr>
                    <w:pStyle w:val="Corpotesto"/>
                    <w:spacing w:before="6"/>
                    <w:rPr>
                      <w:rFonts w:ascii="Tahoma"/>
                      <w:b w:val="0"/>
                      <w:sz w:val="74"/>
                      <w:lang w:val="it-IT"/>
                    </w:rPr>
                  </w:pPr>
                </w:p>
                <w:p w:rsidR="005D6BD3" w:rsidRDefault="00822AD9">
                  <w:pPr>
                    <w:ind w:left="170"/>
                    <w:rPr>
                      <w:rFonts w:ascii="Tahoma"/>
                      <w:sz w:val="42"/>
                    </w:rPr>
                  </w:pPr>
                  <w:proofErr w:type="spellStart"/>
                  <w:r>
                    <w:rPr>
                      <w:rFonts w:ascii="Tahoma"/>
                      <w:sz w:val="42"/>
                    </w:rPr>
                    <w:t>Attua</w:t>
                  </w:r>
                  <w:proofErr w:type="spellEnd"/>
                  <w:r>
                    <w:rPr>
                      <w:rFonts w:ascii="Tahoma"/>
                      <w:spacing w:val="-92"/>
                      <w:sz w:val="42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sz w:val="42"/>
                    </w:rPr>
                    <w:t>il</w:t>
                  </w:r>
                  <w:proofErr w:type="spellEnd"/>
                  <w:r>
                    <w:rPr>
                      <w:rFonts w:ascii="Tahoma"/>
                      <w:spacing w:val="-91"/>
                      <w:sz w:val="42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sz w:val="42"/>
                    </w:rPr>
                    <w:t>Regol</w:t>
                  </w:r>
                  <w:proofErr w:type="spellEnd"/>
                </w:p>
              </w:txbxContent>
            </v:textbox>
            <w10:wrap anchorx="page"/>
          </v:shape>
        </w:pict>
      </w:r>
      <w:r w:rsidRPr="004754FC">
        <w:rPr>
          <w:b/>
          <w:sz w:val="42"/>
          <w:lang w:val="it-IT"/>
        </w:rPr>
        <w:t>Regolamento</w:t>
      </w:r>
      <w:r w:rsidRPr="004754FC">
        <w:rPr>
          <w:b/>
          <w:spacing w:val="-40"/>
          <w:sz w:val="42"/>
          <w:lang w:val="it-IT"/>
        </w:rPr>
        <w:t xml:space="preserve"> </w:t>
      </w:r>
      <w:r w:rsidRPr="004754FC">
        <w:rPr>
          <w:b/>
          <w:sz w:val="42"/>
          <w:lang w:val="it-IT"/>
        </w:rPr>
        <w:t>(UE)</w:t>
      </w:r>
      <w:r w:rsidRPr="004754FC">
        <w:rPr>
          <w:b/>
          <w:spacing w:val="-38"/>
          <w:sz w:val="42"/>
          <w:lang w:val="it-IT"/>
        </w:rPr>
        <w:t xml:space="preserve"> </w:t>
      </w:r>
      <w:r w:rsidRPr="004754FC">
        <w:rPr>
          <w:b/>
          <w:sz w:val="42"/>
          <w:lang w:val="it-IT"/>
        </w:rPr>
        <w:t>517/2014</w:t>
      </w:r>
      <w:r w:rsidRPr="004754FC">
        <w:rPr>
          <w:b/>
          <w:spacing w:val="-3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del</w:t>
      </w:r>
      <w:r w:rsidRPr="004754FC">
        <w:rPr>
          <w:rFonts w:ascii="Tahoma"/>
          <w:spacing w:val="-6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Parlamento</w:t>
      </w:r>
      <w:r w:rsidRPr="004754FC">
        <w:rPr>
          <w:rFonts w:ascii="Tahoma"/>
          <w:spacing w:val="-63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europeo</w:t>
      </w:r>
      <w:r w:rsidRPr="004754FC">
        <w:rPr>
          <w:rFonts w:ascii="Tahoma"/>
          <w:spacing w:val="-6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e</w:t>
      </w:r>
      <w:r w:rsidRPr="004754FC">
        <w:rPr>
          <w:rFonts w:ascii="Tahoma"/>
          <w:spacing w:val="-6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del</w:t>
      </w:r>
      <w:r w:rsidRPr="004754FC">
        <w:rPr>
          <w:rFonts w:ascii="Tahoma"/>
          <w:spacing w:val="-6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Consiglio,</w:t>
      </w:r>
      <w:r w:rsidRPr="004754FC">
        <w:rPr>
          <w:rFonts w:ascii="Tahoma"/>
          <w:spacing w:val="-65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del</w:t>
      </w:r>
      <w:r w:rsidRPr="004754FC">
        <w:rPr>
          <w:rFonts w:ascii="Tahoma"/>
          <w:spacing w:val="-6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16</w:t>
      </w:r>
      <w:r w:rsidRPr="004754FC">
        <w:rPr>
          <w:rFonts w:ascii="Tahoma"/>
          <w:spacing w:val="-6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aprile</w:t>
      </w:r>
      <w:r w:rsidRPr="004754FC">
        <w:rPr>
          <w:rFonts w:ascii="Tahoma"/>
          <w:spacing w:val="-65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2014</w:t>
      </w:r>
      <w:r w:rsidRPr="004754FC">
        <w:rPr>
          <w:rFonts w:ascii="Tahoma"/>
          <w:spacing w:val="-6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, fluorurati</w:t>
      </w:r>
      <w:r w:rsidRPr="004754FC">
        <w:rPr>
          <w:rFonts w:ascii="Tahoma"/>
          <w:spacing w:val="-7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</w:t>
      </w:r>
      <w:r w:rsidRPr="004754FC">
        <w:rPr>
          <w:rFonts w:ascii="Tahoma"/>
          <w:spacing w:val="-81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effetto</w:t>
      </w:r>
      <w:r w:rsidRPr="004754FC">
        <w:rPr>
          <w:rFonts w:ascii="Tahoma"/>
          <w:spacing w:val="-78"/>
          <w:sz w:val="42"/>
          <w:lang w:val="it-IT"/>
        </w:rPr>
        <w:t xml:space="preserve"> </w:t>
      </w:r>
      <w:r w:rsidRPr="004754FC">
        <w:rPr>
          <w:rFonts w:ascii="Tahoma"/>
          <w:spacing w:val="-3"/>
          <w:sz w:val="42"/>
          <w:lang w:val="it-IT"/>
        </w:rPr>
        <w:t>serra</w:t>
      </w:r>
      <w:r w:rsidRPr="004754FC">
        <w:rPr>
          <w:rFonts w:ascii="Tahoma"/>
          <w:spacing w:val="-81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e</w:t>
      </w:r>
      <w:r w:rsidRPr="004754FC">
        <w:rPr>
          <w:rFonts w:ascii="Tahoma"/>
          <w:spacing w:val="-81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che</w:t>
      </w:r>
      <w:r w:rsidRPr="004754FC">
        <w:rPr>
          <w:rFonts w:ascii="Tahoma"/>
          <w:spacing w:val="-83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abroga</w:t>
      </w:r>
      <w:r w:rsidRPr="004754FC">
        <w:rPr>
          <w:rFonts w:ascii="Tahoma"/>
          <w:spacing w:val="-7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il</w:t>
      </w:r>
      <w:r w:rsidRPr="004754FC">
        <w:rPr>
          <w:rFonts w:ascii="Tahoma"/>
          <w:spacing w:val="-81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regolamento</w:t>
      </w:r>
      <w:r w:rsidRPr="004754FC">
        <w:rPr>
          <w:rFonts w:ascii="Tahoma"/>
          <w:spacing w:val="-7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(CE)</w:t>
      </w:r>
      <w:r w:rsidRPr="004754FC">
        <w:rPr>
          <w:rFonts w:ascii="Tahoma"/>
          <w:spacing w:val="-7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n.</w:t>
      </w:r>
      <w:r w:rsidRPr="004754FC">
        <w:rPr>
          <w:rFonts w:ascii="Tahoma"/>
          <w:spacing w:val="-82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842/2006</w:t>
      </w:r>
      <w:r w:rsidRPr="004754FC">
        <w:rPr>
          <w:rFonts w:ascii="Tahoma"/>
          <w:spacing w:val="-83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.</w:t>
      </w:r>
    </w:p>
    <w:p w:rsidR="005D6BD3" w:rsidRPr="004754FC" w:rsidRDefault="005D6BD3">
      <w:pPr>
        <w:pStyle w:val="Corpotesto"/>
        <w:spacing w:before="9"/>
        <w:rPr>
          <w:rFonts w:ascii="Tahoma"/>
          <w:b w:val="0"/>
          <w:sz w:val="41"/>
          <w:lang w:val="it-IT"/>
        </w:rPr>
      </w:pPr>
    </w:p>
    <w:p w:rsidR="005D6BD3" w:rsidRPr="004754FC" w:rsidRDefault="00822AD9">
      <w:pPr>
        <w:spacing w:before="1" w:line="506" w:lineRule="exact"/>
        <w:ind w:left="3095"/>
        <w:rPr>
          <w:rFonts w:ascii="Tahoma"/>
          <w:sz w:val="42"/>
          <w:lang w:val="it-IT"/>
        </w:rPr>
      </w:pPr>
      <w:r w:rsidRPr="004754FC">
        <w:rPr>
          <w:b/>
          <w:sz w:val="42"/>
          <w:lang w:val="it-IT"/>
        </w:rPr>
        <w:t xml:space="preserve">lamento (UE) 2015/2067 </w:t>
      </w:r>
      <w:r w:rsidRPr="004754FC">
        <w:rPr>
          <w:rFonts w:ascii="Tahoma"/>
          <w:sz w:val="42"/>
          <w:lang w:val="it-IT"/>
        </w:rPr>
        <w:t>della Commissione, del 17 novembre 2015</w:t>
      </w:r>
    </w:p>
    <w:p w:rsidR="005D6BD3" w:rsidRPr="004754FC" w:rsidRDefault="00822AD9">
      <w:pPr>
        <w:ind w:left="3090" w:right="251" w:hanging="30"/>
        <w:jc w:val="both"/>
        <w:rPr>
          <w:rFonts w:ascii="Tahoma"/>
          <w:sz w:val="42"/>
          <w:lang w:val="it-IT"/>
        </w:rPr>
      </w:pPr>
      <w:proofErr w:type="spellStart"/>
      <w:r w:rsidRPr="004754FC">
        <w:rPr>
          <w:rFonts w:ascii="Tahoma"/>
          <w:w w:val="95"/>
          <w:sz w:val="42"/>
          <w:lang w:val="it-IT"/>
        </w:rPr>
        <w:t>uisiti</w:t>
      </w:r>
      <w:proofErr w:type="spellEnd"/>
      <w:r w:rsidRPr="004754FC">
        <w:rPr>
          <w:rFonts w:asci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minimi</w:t>
      </w:r>
      <w:r w:rsidRPr="004754FC">
        <w:rPr>
          <w:rFonts w:asci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e</w:t>
      </w:r>
      <w:r w:rsidRPr="004754FC">
        <w:rPr>
          <w:rFonts w:ascii="Tahoma"/>
          <w:spacing w:val="-59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le</w:t>
      </w:r>
      <w:r w:rsidRPr="004754FC">
        <w:rPr>
          <w:rFonts w:ascii="Tahoma"/>
          <w:spacing w:val="-58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condizioni</w:t>
      </w:r>
      <w:r w:rsidRPr="004754FC">
        <w:rPr>
          <w:rFonts w:asci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per</w:t>
      </w:r>
      <w:r w:rsidRPr="004754FC">
        <w:rPr>
          <w:rFonts w:ascii="Tahoma"/>
          <w:spacing w:val="-59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il</w:t>
      </w:r>
      <w:r w:rsidRPr="004754FC">
        <w:rPr>
          <w:rFonts w:asci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riconoscimento</w:t>
      </w:r>
      <w:r w:rsidRPr="004754FC">
        <w:rPr>
          <w:rFonts w:ascii="Tahoma"/>
          <w:spacing w:val="-59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reciproco</w:t>
      </w:r>
      <w:r w:rsidRPr="004754FC">
        <w:rPr>
          <w:rFonts w:asci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della</w:t>
      </w:r>
      <w:r w:rsidRPr="004754FC">
        <w:rPr>
          <w:rFonts w:asci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 xml:space="preserve">certificazione </w:t>
      </w:r>
      <w:r w:rsidRPr="004754FC">
        <w:rPr>
          <w:rFonts w:ascii="Tahoma"/>
          <w:sz w:val="42"/>
          <w:lang w:val="it-IT"/>
        </w:rPr>
        <w:t>ne</w:t>
      </w:r>
      <w:r w:rsidRPr="004754FC">
        <w:rPr>
          <w:rFonts w:ascii="Tahoma"/>
          <w:spacing w:val="-9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fisiche</w:t>
      </w:r>
      <w:r w:rsidRPr="004754FC">
        <w:rPr>
          <w:rFonts w:ascii="Tahoma"/>
          <w:spacing w:val="-8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per</w:t>
      </w:r>
      <w:r w:rsidRPr="004754FC">
        <w:rPr>
          <w:rFonts w:ascii="Tahoma"/>
          <w:spacing w:val="-9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quanto</w:t>
      </w:r>
      <w:r w:rsidRPr="004754FC">
        <w:rPr>
          <w:rFonts w:ascii="Tahoma"/>
          <w:spacing w:val="-9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concerne</w:t>
      </w:r>
      <w:r w:rsidRPr="004754FC">
        <w:rPr>
          <w:rFonts w:ascii="Tahoma"/>
          <w:spacing w:val="-91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le</w:t>
      </w:r>
      <w:r w:rsidRPr="004754FC">
        <w:rPr>
          <w:rFonts w:ascii="Tahoma"/>
          <w:spacing w:val="-9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apparecchiature</w:t>
      </w:r>
      <w:r w:rsidRPr="004754FC">
        <w:rPr>
          <w:rFonts w:ascii="Tahoma"/>
          <w:spacing w:val="-88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fisse</w:t>
      </w:r>
      <w:r w:rsidRPr="004754FC">
        <w:rPr>
          <w:rFonts w:ascii="Tahoma"/>
          <w:spacing w:val="-9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di</w:t>
      </w:r>
      <w:r w:rsidRPr="004754FC">
        <w:rPr>
          <w:rFonts w:ascii="Tahoma"/>
          <w:spacing w:val="-89"/>
          <w:sz w:val="42"/>
          <w:lang w:val="it-IT"/>
        </w:rPr>
        <w:t xml:space="preserve"> </w:t>
      </w:r>
      <w:r w:rsidRPr="004754FC">
        <w:rPr>
          <w:rFonts w:ascii="Tahoma"/>
          <w:spacing w:val="-3"/>
          <w:sz w:val="42"/>
          <w:lang w:val="it-IT"/>
        </w:rPr>
        <w:t>refrigerazione</w:t>
      </w:r>
      <w:r w:rsidRPr="004754FC">
        <w:rPr>
          <w:rFonts w:ascii="Tahoma"/>
          <w:spacing w:val="-86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e</w:t>
      </w:r>
    </w:p>
    <w:p w:rsidR="005D6BD3" w:rsidRPr="004754FC" w:rsidRDefault="00822AD9">
      <w:pPr>
        <w:ind w:left="3018" w:right="265" w:firstLine="10"/>
        <w:jc w:val="both"/>
        <w:rPr>
          <w:rFonts w:ascii="Tahoma" w:hAnsi="Tahoma"/>
          <w:sz w:val="42"/>
          <w:lang w:val="it-IT"/>
        </w:rPr>
      </w:pPr>
      <w:proofErr w:type="spellStart"/>
      <w:r w:rsidRPr="004754FC">
        <w:rPr>
          <w:rFonts w:ascii="Tahoma" w:hAnsi="Tahoma"/>
          <w:sz w:val="42"/>
          <w:lang w:val="it-IT"/>
        </w:rPr>
        <w:t>nto</w:t>
      </w:r>
      <w:proofErr w:type="spellEnd"/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d'aria,</w:t>
      </w:r>
      <w:r w:rsidRPr="004754FC">
        <w:rPr>
          <w:rFonts w:ascii="Tahoma" w:hAnsi="Tahoma"/>
          <w:spacing w:val="-90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le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pompe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di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calore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fisse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le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celle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frigorifero</w:t>
      </w:r>
      <w:r w:rsidRPr="004754FC">
        <w:rPr>
          <w:rFonts w:ascii="Tahoma" w:hAnsi="Tahoma"/>
          <w:spacing w:val="-89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di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autocarri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e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 xml:space="preserve">rimorchi </w:t>
      </w:r>
      <w:proofErr w:type="spellStart"/>
      <w:r w:rsidRPr="004754FC">
        <w:rPr>
          <w:rFonts w:ascii="Tahoma" w:hAnsi="Tahoma"/>
          <w:w w:val="95"/>
          <w:sz w:val="42"/>
          <w:lang w:val="it-IT"/>
        </w:rPr>
        <w:t>enenti</w:t>
      </w:r>
      <w:proofErr w:type="spellEnd"/>
      <w:r w:rsidRPr="004754FC">
        <w:rPr>
          <w:rFonts w:ascii="Tahoma" w:hAns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spacing w:val="-2"/>
          <w:w w:val="95"/>
          <w:sz w:val="42"/>
          <w:lang w:val="it-IT"/>
        </w:rPr>
        <w:t>gas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fluorurati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a</w:t>
      </w:r>
      <w:r w:rsidRPr="004754FC">
        <w:rPr>
          <w:rFonts w:ascii="Tahoma" w:hAns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effetto</w:t>
      </w:r>
      <w:r w:rsidRPr="004754FC">
        <w:rPr>
          <w:rFonts w:ascii="Tahoma" w:hAnsi="Tahoma"/>
          <w:spacing w:val="-59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spacing w:val="-3"/>
          <w:w w:val="95"/>
          <w:sz w:val="42"/>
          <w:lang w:val="it-IT"/>
        </w:rPr>
        <w:t>serra,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nonché</w:t>
      </w:r>
      <w:r w:rsidRPr="004754FC">
        <w:rPr>
          <w:rFonts w:ascii="Tahoma" w:hAns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per</w:t>
      </w:r>
      <w:r w:rsidRPr="004754FC">
        <w:rPr>
          <w:rFonts w:ascii="Tahoma" w:hAns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la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certificazione</w:t>
      </w:r>
      <w:r w:rsidRPr="004754FC">
        <w:rPr>
          <w:rFonts w:ascii="Tahoma" w:hAns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delle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 xml:space="preserve">imprese </w:t>
      </w:r>
      <w:proofErr w:type="spellStart"/>
      <w:r w:rsidRPr="004754FC">
        <w:rPr>
          <w:rFonts w:ascii="Tahoma" w:hAnsi="Tahoma"/>
          <w:w w:val="95"/>
          <w:sz w:val="42"/>
          <w:lang w:val="it-IT"/>
        </w:rPr>
        <w:t>ncerne</w:t>
      </w:r>
      <w:proofErr w:type="spellEnd"/>
      <w:r w:rsidRPr="004754FC">
        <w:rPr>
          <w:rFonts w:ascii="Tahoma" w:hAnsi="Tahoma"/>
          <w:spacing w:val="-68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le</w:t>
      </w:r>
      <w:r w:rsidRPr="004754FC">
        <w:rPr>
          <w:rFonts w:ascii="Tahoma" w:hAns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apparecchiature</w:t>
      </w:r>
      <w:r w:rsidRPr="004754FC">
        <w:rPr>
          <w:rFonts w:ascii="Tahoma" w:hAns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fisse</w:t>
      </w:r>
      <w:r w:rsidRPr="004754FC">
        <w:rPr>
          <w:rFonts w:ascii="Tahoma" w:hAnsi="Tahoma"/>
          <w:spacing w:val="-67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di</w:t>
      </w:r>
      <w:r w:rsidRPr="004754FC">
        <w:rPr>
          <w:rFonts w:ascii="Tahoma" w:hAns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spacing w:val="-3"/>
          <w:w w:val="95"/>
          <w:sz w:val="42"/>
          <w:lang w:val="it-IT"/>
        </w:rPr>
        <w:t>refrigerazione</w:t>
      </w:r>
      <w:r w:rsidRPr="004754FC">
        <w:rPr>
          <w:rFonts w:ascii="Tahoma" w:hAns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e</w:t>
      </w:r>
      <w:r w:rsidRPr="004754FC">
        <w:rPr>
          <w:rFonts w:ascii="Tahoma" w:hAns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condizionamento</w:t>
      </w:r>
      <w:r w:rsidRPr="004754FC">
        <w:rPr>
          <w:rFonts w:ascii="Tahoma" w:hAns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d'aria</w:t>
      </w:r>
      <w:r w:rsidRPr="004754FC">
        <w:rPr>
          <w:rFonts w:ascii="Tahoma" w:hAns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e</w:t>
      </w:r>
      <w:r w:rsidRPr="004754FC">
        <w:rPr>
          <w:rFonts w:ascii="Tahoma" w:hAns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 xml:space="preserve">le </w:t>
      </w:r>
      <w:r w:rsidRPr="004754FC">
        <w:rPr>
          <w:rFonts w:ascii="Tahoma" w:hAnsi="Tahoma"/>
          <w:sz w:val="42"/>
          <w:lang w:val="it-IT"/>
        </w:rPr>
        <w:t xml:space="preserve">pompe di calore fisse contenenti gas fluorurati ad effetto </w:t>
      </w:r>
      <w:r w:rsidRPr="004754FC">
        <w:rPr>
          <w:rFonts w:ascii="Tahoma" w:hAnsi="Tahoma"/>
          <w:spacing w:val="-3"/>
          <w:sz w:val="42"/>
          <w:lang w:val="it-IT"/>
        </w:rPr>
        <w:t>serra</w:t>
      </w:r>
    </w:p>
    <w:p w:rsidR="005D6BD3" w:rsidRPr="004754FC" w:rsidRDefault="005D6BD3">
      <w:pPr>
        <w:pStyle w:val="Corpotesto"/>
        <w:spacing w:before="11"/>
        <w:rPr>
          <w:rFonts w:ascii="Tahoma"/>
          <w:b w:val="0"/>
          <w:lang w:val="it-IT"/>
        </w:rPr>
      </w:pPr>
    </w:p>
    <w:p w:rsidR="005D6BD3" w:rsidRPr="004754FC" w:rsidRDefault="00822AD9">
      <w:pPr>
        <w:pStyle w:val="Corpotesto"/>
        <w:spacing w:line="481" w:lineRule="exact"/>
        <w:ind w:left="5246"/>
        <w:rPr>
          <w:lang w:val="it-IT"/>
        </w:rPr>
      </w:pPr>
      <w:r w:rsidRPr="004754FC">
        <w:rPr>
          <w:color w:val="FF0000"/>
          <w:spacing w:val="-12"/>
          <w:w w:val="105"/>
          <w:lang w:val="it-IT"/>
        </w:rPr>
        <w:t xml:space="preserve">D.P.R. </w:t>
      </w:r>
      <w:r w:rsidRPr="004754FC">
        <w:rPr>
          <w:color w:val="FF0000"/>
          <w:w w:val="105"/>
          <w:lang w:val="it-IT"/>
        </w:rPr>
        <w:t>n. 146 del 16 novembre</w:t>
      </w:r>
      <w:r w:rsidRPr="004754FC">
        <w:rPr>
          <w:color w:val="FF0000"/>
          <w:spacing w:val="60"/>
          <w:w w:val="105"/>
          <w:lang w:val="it-IT"/>
        </w:rPr>
        <w:t xml:space="preserve"> </w:t>
      </w:r>
      <w:r w:rsidRPr="004754FC">
        <w:rPr>
          <w:color w:val="FF0000"/>
          <w:w w:val="105"/>
          <w:lang w:val="it-IT"/>
        </w:rPr>
        <w:t>2018</w:t>
      </w:r>
    </w:p>
    <w:p w:rsidR="005D6BD3" w:rsidRPr="004754FC" w:rsidRDefault="00822AD9">
      <w:pPr>
        <w:spacing w:before="3" w:line="237" w:lineRule="auto"/>
        <w:ind w:left="3700" w:hanging="708"/>
        <w:rPr>
          <w:rFonts w:ascii="Tahoma"/>
          <w:sz w:val="42"/>
          <w:lang w:val="it-IT"/>
        </w:rPr>
      </w:pPr>
      <w:r w:rsidRPr="004754FC">
        <w:rPr>
          <w:rFonts w:ascii="Tahoma"/>
          <w:w w:val="95"/>
          <w:sz w:val="42"/>
          <w:lang w:val="it-IT"/>
        </w:rPr>
        <w:t>amento</w:t>
      </w:r>
      <w:r w:rsidRPr="004754FC">
        <w:rPr>
          <w:rFonts w:asci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UE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517/2014</w:t>
      </w:r>
      <w:r w:rsidRPr="004754FC">
        <w:rPr>
          <w:rFonts w:ascii="Tahoma"/>
          <w:spacing w:val="-67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sui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2"/>
          <w:w w:val="95"/>
          <w:sz w:val="42"/>
          <w:lang w:val="it-IT"/>
        </w:rPr>
        <w:t>gas</w:t>
      </w:r>
      <w:r w:rsidRPr="004754FC">
        <w:rPr>
          <w:rFonts w:asci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3"/>
          <w:w w:val="95"/>
          <w:sz w:val="42"/>
          <w:lang w:val="it-IT"/>
        </w:rPr>
        <w:t>fluorati</w:t>
      </w:r>
      <w:r w:rsidRPr="004754FC">
        <w:rPr>
          <w:rFonts w:asci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ad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effetto</w:t>
      </w:r>
      <w:r w:rsidRPr="004754FC">
        <w:rPr>
          <w:rFonts w:asci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3"/>
          <w:w w:val="95"/>
          <w:sz w:val="42"/>
          <w:lang w:val="it-IT"/>
        </w:rPr>
        <w:t>serra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e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abroga</w:t>
      </w:r>
      <w:r w:rsidRPr="004754FC">
        <w:rPr>
          <w:rFonts w:asci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il</w:t>
      </w:r>
      <w:r w:rsidRPr="004754FC">
        <w:rPr>
          <w:rFonts w:asci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 xml:space="preserve">Regolamento </w:t>
      </w:r>
      <w:r w:rsidRPr="004754FC">
        <w:rPr>
          <w:rFonts w:ascii="Tahoma"/>
          <w:sz w:val="42"/>
          <w:lang w:val="it-IT"/>
        </w:rPr>
        <w:t xml:space="preserve">UE 842/2006 e il precedente </w:t>
      </w:r>
      <w:r w:rsidRPr="004754FC">
        <w:rPr>
          <w:rFonts w:ascii="Tahoma"/>
          <w:spacing w:val="-15"/>
          <w:sz w:val="42"/>
          <w:lang w:val="it-IT"/>
        </w:rPr>
        <w:t xml:space="preserve">D.P.R </w:t>
      </w:r>
      <w:r w:rsidRPr="004754FC">
        <w:rPr>
          <w:rFonts w:ascii="Tahoma"/>
          <w:sz w:val="42"/>
          <w:lang w:val="it-IT"/>
        </w:rPr>
        <w:t>n.43 del 27/01/2012.</w:t>
      </w:r>
    </w:p>
    <w:p w:rsidR="005D6BD3" w:rsidRPr="004754FC" w:rsidRDefault="005D6BD3">
      <w:pPr>
        <w:spacing w:line="237" w:lineRule="auto"/>
        <w:rPr>
          <w:rFonts w:ascii="Tahoma"/>
          <w:sz w:val="42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rFonts w:ascii="Tahoma"/>
          <w:b w:val="0"/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7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style="position:absolute;margin-left:0;margin-top:162.25pt;width:841.8pt;height:372.15pt;z-index:-12664;mso-position-horizontal-relative:page;mso-position-vertical-relative:page" coordorigin=",3245" coordsize="16836,7443">
            <v:shape id="_x0000_s1073" type="#_x0000_t75" style="position:absolute;top:3583;width:16836;height:7104">
              <v:imagedata r:id="rId8" o:title=""/>
            </v:shape>
            <v:shape id="_x0000_s1072" type="#_x0000_t75" style="position:absolute;top:3244;width:3281;height:6653">
              <v:imagedata r:id="rId18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spacing w:before="11"/>
        <w:rPr>
          <w:rFonts w:ascii="Tahoma"/>
          <w:b w:val="0"/>
          <w:sz w:val="25"/>
          <w:lang w:val="it-IT"/>
        </w:rPr>
      </w:pPr>
    </w:p>
    <w:p w:rsidR="005D6BD3" w:rsidRPr="004754FC" w:rsidRDefault="00822AD9">
      <w:pPr>
        <w:pStyle w:val="Corpotesto"/>
        <w:spacing w:before="119" w:line="481" w:lineRule="exact"/>
        <w:ind w:left="5323"/>
        <w:rPr>
          <w:lang w:val="it-IT"/>
        </w:rPr>
      </w:pPr>
      <w:r w:rsidRPr="004754FC">
        <w:rPr>
          <w:color w:val="FF0000"/>
          <w:spacing w:val="-12"/>
          <w:w w:val="105"/>
          <w:lang w:val="it-IT"/>
        </w:rPr>
        <w:t xml:space="preserve">D.P.R. </w:t>
      </w:r>
      <w:r w:rsidRPr="004754FC">
        <w:rPr>
          <w:color w:val="FF0000"/>
          <w:w w:val="105"/>
          <w:lang w:val="it-IT"/>
        </w:rPr>
        <w:t>n. 146 del 16 novembre</w:t>
      </w:r>
      <w:r w:rsidRPr="004754FC">
        <w:rPr>
          <w:color w:val="FF0000"/>
          <w:spacing w:val="60"/>
          <w:w w:val="105"/>
          <w:lang w:val="it-IT"/>
        </w:rPr>
        <w:t xml:space="preserve"> </w:t>
      </w:r>
      <w:r w:rsidRPr="004754FC">
        <w:rPr>
          <w:color w:val="FF0000"/>
          <w:w w:val="105"/>
          <w:lang w:val="it-IT"/>
        </w:rPr>
        <w:t>2018</w:t>
      </w:r>
    </w:p>
    <w:p w:rsidR="005D6BD3" w:rsidRPr="004754FC" w:rsidRDefault="00822AD9">
      <w:pPr>
        <w:spacing w:before="3" w:line="237" w:lineRule="auto"/>
        <w:ind w:left="3777" w:hanging="2919"/>
        <w:rPr>
          <w:rFonts w:ascii="Tahoma"/>
          <w:sz w:val="42"/>
          <w:lang w:val="it-IT"/>
        </w:rPr>
      </w:pPr>
      <w:r w:rsidRPr="004754FC">
        <w:rPr>
          <w:rFonts w:ascii="Tahoma"/>
          <w:w w:val="95"/>
          <w:sz w:val="42"/>
          <w:lang w:val="it-IT"/>
        </w:rPr>
        <w:t>Attua</w:t>
      </w:r>
      <w:r w:rsidRPr="004754FC">
        <w:rPr>
          <w:rFonts w:asci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il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Regolamento</w:t>
      </w:r>
      <w:r w:rsidRPr="004754FC">
        <w:rPr>
          <w:rFonts w:asci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UE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517/2014</w:t>
      </w:r>
      <w:r w:rsidRPr="004754FC">
        <w:rPr>
          <w:rFonts w:ascii="Tahoma"/>
          <w:spacing w:val="-68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sui</w:t>
      </w:r>
      <w:r w:rsidRPr="004754FC">
        <w:rPr>
          <w:rFonts w:ascii="Tahoma"/>
          <w:spacing w:val="-67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2"/>
          <w:w w:val="95"/>
          <w:sz w:val="42"/>
          <w:lang w:val="it-IT"/>
        </w:rPr>
        <w:t>gas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3"/>
          <w:w w:val="95"/>
          <w:sz w:val="42"/>
          <w:lang w:val="it-IT"/>
        </w:rPr>
        <w:t>fluorati</w:t>
      </w:r>
      <w:r w:rsidRPr="004754FC">
        <w:rPr>
          <w:rFonts w:asci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ad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effetto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spacing w:val="-3"/>
          <w:w w:val="95"/>
          <w:sz w:val="42"/>
          <w:lang w:val="it-IT"/>
        </w:rPr>
        <w:t>serra</w:t>
      </w:r>
      <w:r w:rsidRPr="004754FC">
        <w:rPr>
          <w:rFonts w:asci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e</w:t>
      </w:r>
      <w:r w:rsidRPr="004754FC">
        <w:rPr>
          <w:rFonts w:ascii="Tahoma"/>
          <w:spacing w:val="-66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abroga</w:t>
      </w:r>
      <w:r w:rsidRPr="004754FC">
        <w:rPr>
          <w:rFonts w:ascii="Tahoma"/>
          <w:spacing w:val="-64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>il</w:t>
      </w:r>
      <w:r w:rsidRPr="004754FC">
        <w:rPr>
          <w:rFonts w:ascii="Tahoma"/>
          <w:spacing w:val="-65"/>
          <w:w w:val="95"/>
          <w:sz w:val="42"/>
          <w:lang w:val="it-IT"/>
        </w:rPr>
        <w:t xml:space="preserve"> </w:t>
      </w:r>
      <w:r w:rsidRPr="004754FC">
        <w:rPr>
          <w:rFonts w:ascii="Tahoma"/>
          <w:w w:val="95"/>
          <w:sz w:val="42"/>
          <w:lang w:val="it-IT"/>
        </w:rPr>
        <w:t xml:space="preserve">Regolamento </w:t>
      </w:r>
      <w:r w:rsidRPr="004754FC">
        <w:rPr>
          <w:rFonts w:ascii="Tahoma"/>
          <w:sz w:val="42"/>
          <w:lang w:val="it-IT"/>
        </w:rPr>
        <w:t xml:space="preserve">UE 842/2006 e il precedente </w:t>
      </w:r>
      <w:r w:rsidRPr="004754FC">
        <w:rPr>
          <w:rFonts w:ascii="Tahoma"/>
          <w:spacing w:val="-15"/>
          <w:sz w:val="42"/>
          <w:lang w:val="it-IT"/>
        </w:rPr>
        <w:t xml:space="preserve">D.P.R </w:t>
      </w:r>
      <w:r w:rsidRPr="004754FC">
        <w:rPr>
          <w:rFonts w:ascii="Tahoma"/>
          <w:sz w:val="42"/>
          <w:lang w:val="it-IT"/>
        </w:rPr>
        <w:t>n.43 del 27/01/2012.</w:t>
      </w:r>
    </w:p>
    <w:p w:rsidR="005D6BD3" w:rsidRPr="004754FC" w:rsidRDefault="005D6BD3">
      <w:pPr>
        <w:pStyle w:val="Corpotesto"/>
        <w:rPr>
          <w:rFonts w:ascii="Tahoma"/>
          <w:b w:val="0"/>
          <w:lang w:val="it-IT"/>
        </w:rPr>
      </w:pPr>
    </w:p>
    <w:p w:rsidR="005D6BD3" w:rsidRPr="004754FC" w:rsidRDefault="00822AD9">
      <w:pPr>
        <w:tabs>
          <w:tab w:val="left" w:pos="3006"/>
        </w:tabs>
        <w:spacing w:line="505" w:lineRule="exact"/>
        <w:ind w:left="1135"/>
        <w:rPr>
          <w:rFonts w:ascii="Tahoma"/>
          <w:sz w:val="42"/>
          <w:lang w:val="it-IT"/>
        </w:rPr>
      </w:pPr>
      <w:r>
        <w:pict>
          <v:shape id="_x0000_s1070" type="#_x0000_t202" style="position:absolute;left:0;text-align:left;margin-left:42.35pt;margin-top:.4pt;width:122.85pt;height:277.9pt;z-index:-12712;mso-position-horizontal-relative:page" filled="f" stroked="f">
            <v:textbox inset="0,0,0,0">
              <w:txbxContent>
                <w:p w:rsidR="005D6BD3" w:rsidRPr="004754FC" w:rsidRDefault="00822AD9">
                  <w:pPr>
                    <w:ind w:right="-15"/>
                    <w:rPr>
                      <w:rFonts w:ascii="Tahoma" w:hAnsi="Tahoma"/>
                      <w:sz w:val="42"/>
                      <w:lang w:val="it-IT"/>
                    </w:rPr>
                  </w:pPr>
                  <w:r w:rsidRPr="004754FC">
                    <w:rPr>
                      <w:rFonts w:ascii="Tahoma" w:hAnsi="Tahoma"/>
                      <w:sz w:val="42"/>
                      <w:lang w:val="it-IT"/>
                    </w:rPr>
                    <w:t xml:space="preserve">1) Schema di </w:t>
                  </w:r>
                  <w:r w:rsidRPr="004754FC">
                    <w:rPr>
                      <w:rFonts w:ascii="Tahoma" w:hAnsi="Tahoma"/>
                      <w:w w:val="90"/>
                      <w:sz w:val="42"/>
                      <w:lang w:val="it-IT"/>
                    </w:rPr>
                    <w:t>valutazione</w:t>
                  </w:r>
                  <w:r w:rsidRPr="004754FC">
                    <w:rPr>
                      <w:rFonts w:ascii="Tahoma" w:hAnsi="Tahoma"/>
                      <w:spacing w:val="-39"/>
                      <w:w w:val="90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0"/>
                      <w:sz w:val="42"/>
                      <w:lang w:val="it-IT"/>
                    </w:rPr>
                    <w:t xml:space="preserve">del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attività</w:t>
                  </w:r>
                  <w:r w:rsidRPr="004754FC">
                    <w:rPr>
                      <w:rFonts w:ascii="Tahoma" w:hAnsi="Tahoma"/>
                      <w:spacing w:val="-55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di</w:t>
                  </w:r>
                  <w:r w:rsidRPr="004754FC">
                    <w:rPr>
                      <w:rFonts w:ascii="Tahoma" w:hAnsi="Tahoma"/>
                      <w:spacing w:val="-57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cui</w:t>
                  </w:r>
                  <w:r w:rsidRPr="004754FC">
                    <w:rPr>
                      <w:rFonts w:ascii="Tahoma" w:hAnsi="Tahoma"/>
                      <w:spacing w:val="-58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a Esecuzione</w:t>
                  </w:r>
                  <w:r w:rsidRPr="004754FC">
                    <w:rPr>
                      <w:rFonts w:ascii="Tahoma" w:hAnsi="Tahoma"/>
                      <w:spacing w:val="-66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(U Decreto</w:t>
                  </w:r>
                  <w:r w:rsidRPr="004754FC">
                    <w:rPr>
                      <w:rFonts w:ascii="Tahoma" w:hAnsi="Tahoma"/>
                      <w:spacing w:val="-51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del</w:t>
                  </w:r>
                  <w:r w:rsidRPr="004754FC">
                    <w:rPr>
                      <w:rFonts w:ascii="Tahoma" w:hAnsi="Tahoma"/>
                      <w:spacing w:val="-53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Pr</w:t>
                  </w:r>
                </w:p>
                <w:p w:rsidR="005D6BD3" w:rsidRPr="004754FC" w:rsidRDefault="005D6BD3">
                  <w:pPr>
                    <w:pStyle w:val="Corpotesto"/>
                    <w:spacing w:before="3"/>
                    <w:rPr>
                      <w:rFonts w:ascii="Tahoma"/>
                      <w:b w:val="0"/>
                      <w:sz w:val="40"/>
                      <w:lang w:val="it-IT"/>
                    </w:rPr>
                  </w:pPr>
                </w:p>
                <w:p w:rsidR="005D6BD3" w:rsidRPr="004754FC" w:rsidRDefault="00822AD9">
                  <w:pPr>
                    <w:ind w:right="-15"/>
                    <w:rPr>
                      <w:rFonts w:ascii="Tahoma" w:hAnsi="Tahoma"/>
                      <w:sz w:val="42"/>
                      <w:lang w:val="it-IT"/>
                    </w:rPr>
                  </w:pPr>
                  <w:r w:rsidRPr="004754FC">
                    <w:rPr>
                      <w:rFonts w:ascii="Tahoma" w:hAnsi="Tahoma"/>
                      <w:sz w:val="42"/>
                      <w:lang w:val="it-IT"/>
                    </w:rPr>
                    <w:t xml:space="preserve">2) Schema di </w:t>
                  </w:r>
                  <w:r w:rsidRPr="004754FC">
                    <w:rPr>
                      <w:rFonts w:ascii="Tahoma" w:hAnsi="Tahoma"/>
                      <w:w w:val="90"/>
                      <w:sz w:val="42"/>
                      <w:lang w:val="it-IT"/>
                    </w:rPr>
                    <w:t>valutazione</w:t>
                  </w:r>
                  <w:r w:rsidRPr="004754FC">
                    <w:rPr>
                      <w:rFonts w:ascii="Tahoma" w:hAnsi="Tahoma"/>
                      <w:spacing w:val="-39"/>
                      <w:w w:val="90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0"/>
                      <w:sz w:val="42"/>
                      <w:lang w:val="it-IT"/>
                    </w:rPr>
                    <w:t xml:space="preserve">del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attività</w:t>
                  </w:r>
                  <w:r w:rsidRPr="004754FC">
                    <w:rPr>
                      <w:rFonts w:ascii="Tahoma" w:hAnsi="Tahoma"/>
                      <w:spacing w:val="-55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di</w:t>
                  </w:r>
                  <w:r w:rsidRPr="004754FC">
                    <w:rPr>
                      <w:rFonts w:ascii="Tahoma" w:hAnsi="Tahoma"/>
                      <w:spacing w:val="-57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cui</w:t>
                  </w:r>
                  <w:r w:rsidRPr="004754FC">
                    <w:rPr>
                      <w:rFonts w:ascii="Tahoma" w:hAnsi="Tahoma"/>
                      <w:spacing w:val="-58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a 2015/2067</w:t>
                  </w:r>
                  <w:r w:rsidRPr="004754FC">
                    <w:rPr>
                      <w:rFonts w:ascii="Tahoma" w:hAnsi="Tahoma"/>
                      <w:spacing w:val="-68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e</w:t>
                  </w:r>
                  <w:r w:rsidRPr="004754FC">
                    <w:rPr>
                      <w:rFonts w:ascii="Tahoma" w:hAnsi="Tahoma"/>
                      <w:spacing w:val="-67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p Repubblica</w:t>
                  </w:r>
                  <w:r w:rsidRPr="004754FC">
                    <w:rPr>
                      <w:rFonts w:ascii="Tahoma" w:hAnsi="Tahoma"/>
                      <w:spacing w:val="-66"/>
                      <w:w w:val="95"/>
                      <w:sz w:val="42"/>
                      <w:lang w:val="it-IT"/>
                    </w:rPr>
                    <w:t xml:space="preserve"> </w:t>
                  </w:r>
                  <w:r w:rsidRPr="004754FC">
                    <w:rPr>
                      <w:rFonts w:ascii="Tahoma" w:hAnsi="Tahoma"/>
                      <w:w w:val="95"/>
                      <w:sz w:val="42"/>
                      <w:lang w:val="it-IT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Pr="004754FC">
        <w:rPr>
          <w:rFonts w:ascii="Times New Roman"/>
          <w:sz w:val="42"/>
          <w:u w:val="thick"/>
          <w:lang w:val="it-IT"/>
        </w:rPr>
        <w:t xml:space="preserve"> </w:t>
      </w:r>
      <w:r w:rsidRPr="004754FC">
        <w:rPr>
          <w:rFonts w:ascii="Times New Roman"/>
          <w:sz w:val="42"/>
          <w:u w:val="thick"/>
          <w:lang w:val="it-IT"/>
        </w:rPr>
        <w:tab/>
      </w:r>
      <w:r w:rsidRPr="004754FC">
        <w:rPr>
          <w:rFonts w:ascii="Tahoma"/>
          <w:sz w:val="42"/>
          <w:u w:val="thick"/>
          <w:lang w:val="it-IT"/>
        </w:rPr>
        <w:t>accreditamento</w:t>
      </w:r>
      <w:r w:rsidRPr="004754FC">
        <w:rPr>
          <w:rFonts w:ascii="Tahoma"/>
          <w:spacing w:val="-77"/>
          <w:sz w:val="42"/>
          <w:u w:val="thick"/>
          <w:lang w:val="it-IT"/>
        </w:rPr>
        <w:t xml:space="preserve"> </w:t>
      </w:r>
      <w:r w:rsidRPr="004754FC">
        <w:rPr>
          <w:rFonts w:ascii="Tahoma"/>
          <w:sz w:val="42"/>
          <w:u w:val="thick"/>
          <w:lang w:val="it-IT"/>
        </w:rPr>
        <w:t>persone</w:t>
      </w:r>
      <w:r w:rsidRPr="004754FC">
        <w:rPr>
          <w:rFonts w:ascii="Tahoma"/>
          <w:sz w:val="42"/>
          <w:lang w:val="it-IT"/>
        </w:rPr>
        <w:t>:</w:t>
      </w:r>
      <w:r w:rsidRPr="004754FC">
        <w:rPr>
          <w:rFonts w:ascii="Tahoma"/>
          <w:spacing w:val="-8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"Schema</w:t>
      </w:r>
      <w:r w:rsidRPr="004754FC">
        <w:rPr>
          <w:rFonts w:ascii="Tahoma"/>
          <w:spacing w:val="-8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di</w:t>
      </w:r>
      <w:r w:rsidRPr="004754FC">
        <w:rPr>
          <w:rFonts w:ascii="Tahoma"/>
          <w:spacing w:val="-80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accreditamento</w:t>
      </w:r>
      <w:r w:rsidRPr="004754FC">
        <w:rPr>
          <w:rFonts w:ascii="Tahoma"/>
          <w:spacing w:val="-7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degli</w:t>
      </w:r>
      <w:r w:rsidRPr="004754FC">
        <w:rPr>
          <w:rFonts w:ascii="Tahoma"/>
          <w:spacing w:val="-7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Organismi</w:t>
      </w:r>
      <w:r w:rsidRPr="004754FC">
        <w:rPr>
          <w:rFonts w:ascii="Tahoma"/>
          <w:spacing w:val="-7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di</w:t>
      </w:r>
    </w:p>
    <w:p w:rsidR="005D6BD3" w:rsidRPr="004754FC" w:rsidRDefault="00822AD9">
      <w:pPr>
        <w:ind w:left="3073" w:right="272" w:firstLine="48"/>
        <w:rPr>
          <w:rFonts w:ascii="Tahoma" w:hAnsi="Tahoma"/>
          <w:sz w:val="42"/>
          <w:lang w:val="it-IT"/>
        </w:rPr>
      </w:pPr>
      <w:r w:rsidRPr="004754FC">
        <w:rPr>
          <w:rFonts w:ascii="Tahoma" w:hAnsi="Tahoma"/>
          <w:w w:val="95"/>
          <w:sz w:val="42"/>
          <w:lang w:val="it-IT"/>
        </w:rPr>
        <w:t>la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conformità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per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il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rilascio</w:t>
      </w:r>
      <w:r w:rsidRPr="004754FC">
        <w:rPr>
          <w:rFonts w:ascii="Tahoma" w:hAns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delle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certificazioni</w:t>
      </w:r>
      <w:r w:rsidRPr="004754FC">
        <w:rPr>
          <w:rFonts w:ascii="Tahoma" w:hAnsi="Tahoma"/>
          <w:spacing w:val="-58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alle</w:t>
      </w:r>
      <w:r w:rsidRPr="004754FC">
        <w:rPr>
          <w:rFonts w:ascii="Tahoma" w:hAnsi="Tahoma"/>
          <w:spacing w:val="-61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persone</w:t>
      </w:r>
      <w:r w:rsidRPr="004754FC">
        <w:rPr>
          <w:rFonts w:ascii="Tahoma" w:hAnsi="Tahoma"/>
          <w:spacing w:val="-63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fisiche</w:t>
      </w:r>
      <w:r w:rsidRPr="004754FC">
        <w:rPr>
          <w:rFonts w:ascii="Tahoma" w:hAnsi="Tahoma"/>
          <w:spacing w:val="-6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addette</w:t>
      </w:r>
      <w:r w:rsidRPr="004754FC">
        <w:rPr>
          <w:rFonts w:ascii="Tahoma" w:hAnsi="Tahoma"/>
          <w:spacing w:val="-60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 xml:space="preserve">alle </w:t>
      </w:r>
      <w:r w:rsidRPr="004754FC">
        <w:rPr>
          <w:rFonts w:ascii="Tahoma" w:hAnsi="Tahoma"/>
          <w:sz w:val="42"/>
          <w:lang w:val="it-IT"/>
        </w:rPr>
        <w:t>i</w:t>
      </w:r>
      <w:r w:rsidRPr="004754FC">
        <w:rPr>
          <w:rFonts w:ascii="Tahoma" w:hAnsi="Tahoma"/>
          <w:spacing w:val="-84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Regolamenti</w:t>
      </w:r>
      <w:r w:rsidRPr="004754FC">
        <w:rPr>
          <w:rFonts w:ascii="Tahoma" w:hAnsi="Tahoma"/>
          <w:spacing w:val="-8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(CE)</w:t>
      </w:r>
      <w:r w:rsidRPr="004754FC">
        <w:rPr>
          <w:rFonts w:ascii="Tahoma" w:hAnsi="Tahoma"/>
          <w:spacing w:val="-85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n.</w:t>
      </w:r>
      <w:r w:rsidRPr="004754FC">
        <w:rPr>
          <w:rFonts w:ascii="Tahoma" w:hAnsi="Tahoma"/>
          <w:spacing w:val="-84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304/2008</w:t>
      </w:r>
      <w:r w:rsidRPr="004754FC">
        <w:rPr>
          <w:rFonts w:ascii="Tahoma" w:hAnsi="Tahoma"/>
          <w:spacing w:val="-87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e</w:t>
      </w:r>
      <w:r w:rsidRPr="004754FC">
        <w:rPr>
          <w:rFonts w:ascii="Tahoma" w:hAnsi="Tahoma"/>
          <w:spacing w:val="-85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n.</w:t>
      </w:r>
      <w:r w:rsidRPr="004754FC">
        <w:rPr>
          <w:rFonts w:ascii="Tahoma" w:hAnsi="Tahoma"/>
          <w:spacing w:val="-85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306/2008,</w:t>
      </w:r>
      <w:r w:rsidRPr="004754FC">
        <w:rPr>
          <w:rFonts w:ascii="Tahoma" w:hAnsi="Tahoma"/>
          <w:spacing w:val="-88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nonché</w:t>
      </w:r>
      <w:r w:rsidRPr="004754FC">
        <w:rPr>
          <w:rFonts w:ascii="Tahoma" w:hAnsi="Tahoma"/>
          <w:spacing w:val="-87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ai</w:t>
      </w:r>
      <w:r w:rsidRPr="004754FC">
        <w:rPr>
          <w:rFonts w:ascii="Tahoma" w:hAnsi="Tahoma"/>
          <w:spacing w:val="-84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Regolamenti</w:t>
      </w:r>
      <w:r w:rsidRPr="004754FC">
        <w:rPr>
          <w:rFonts w:ascii="Tahoma" w:hAnsi="Tahoma"/>
          <w:spacing w:val="-8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di</w:t>
      </w:r>
    </w:p>
    <w:p w:rsidR="005D6BD3" w:rsidRPr="004754FC" w:rsidRDefault="00822AD9">
      <w:pPr>
        <w:spacing w:line="237" w:lineRule="auto"/>
        <w:ind w:left="3065" w:hanging="24"/>
        <w:rPr>
          <w:rFonts w:ascii="Tahoma" w:hAnsi="Tahoma"/>
          <w:sz w:val="42"/>
          <w:lang w:val="it-IT"/>
        </w:rPr>
      </w:pPr>
      <w:r w:rsidRPr="004754FC">
        <w:rPr>
          <w:rFonts w:ascii="Tahoma" w:hAnsi="Tahoma"/>
          <w:w w:val="95"/>
          <w:sz w:val="42"/>
          <w:lang w:val="it-IT"/>
        </w:rPr>
        <w:t>E)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2015/2067</w:t>
      </w:r>
      <w:r w:rsidRPr="004754FC">
        <w:rPr>
          <w:rFonts w:ascii="Tahoma" w:hAns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e</w:t>
      </w:r>
      <w:r w:rsidRPr="004754FC">
        <w:rPr>
          <w:rFonts w:ascii="Tahoma" w:hAns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2015/2066</w:t>
      </w:r>
      <w:r w:rsidRPr="004754FC">
        <w:rPr>
          <w:rFonts w:ascii="Tahoma" w:hAnsi="Tahoma"/>
          <w:spacing w:val="-58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e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predisposto</w:t>
      </w:r>
      <w:r w:rsidRPr="004754FC">
        <w:rPr>
          <w:rFonts w:ascii="Tahoma" w:hAnsi="Tahoma"/>
          <w:spacing w:val="-57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ai</w:t>
      </w:r>
      <w:r w:rsidRPr="004754FC">
        <w:rPr>
          <w:rFonts w:ascii="Tahoma" w:hAnsi="Tahoma"/>
          <w:spacing w:val="-5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sensi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spacing w:val="-3"/>
          <w:w w:val="95"/>
          <w:sz w:val="42"/>
          <w:lang w:val="it-IT"/>
        </w:rPr>
        <w:t xml:space="preserve">dell’art. </w:t>
      </w:r>
      <w:r w:rsidRPr="004754FC">
        <w:rPr>
          <w:rFonts w:ascii="Tahoma" w:hAnsi="Tahoma"/>
          <w:w w:val="95"/>
          <w:sz w:val="42"/>
          <w:lang w:val="it-IT"/>
        </w:rPr>
        <w:t>4,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comma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1,</w:t>
      </w:r>
      <w:r w:rsidRPr="004754FC">
        <w:rPr>
          <w:rFonts w:ascii="Tahoma" w:hAnsi="Tahoma"/>
          <w:spacing w:val="-56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 xml:space="preserve">del </w:t>
      </w:r>
      <w:proofErr w:type="spellStart"/>
      <w:r w:rsidRPr="004754FC">
        <w:rPr>
          <w:rFonts w:ascii="Tahoma" w:hAnsi="Tahoma"/>
          <w:sz w:val="42"/>
          <w:lang w:val="it-IT"/>
        </w:rPr>
        <w:t>esidente</w:t>
      </w:r>
      <w:proofErr w:type="spellEnd"/>
      <w:r w:rsidRPr="004754FC">
        <w:rPr>
          <w:rFonts w:ascii="Tahoma" w:hAnsi="Tahoma"/>
          <w:sz w:val="42"/>
          <w:lang w:val="it-IT"/>
        </w:rPr>
        <w:t xml:space="preserve"> della Repubblica 16 novembre 2018, n. 146.";</w:t>
      </w:r>
    </w:p>
    <w:p w:rsidR="005D6BD3" w:rsidRPr="004754FC" w:rsidRDefault="005D6BD3">
      <w:pPr>
        <w:pStyle w:val="Corpotesto"/>
        <w:spacing w:before="11"/>
        <w:rPr>
          <w:rFonts w:ascii="Tahoma"/>
          <w:b w:val="0"/>
          <w:sz w:val="41"/>
          <w:lang w:val="it-IT"/>
        </w:rPr>
      </w:pPr>
    </w:p>
    <w:p w:rsidR="005D6BD3" w:rsidRPr="004754FC" w:rsidRDefault="00822AD9">
      <w:pPr>
        <w:tabs>
          <w:tab w:val="left" w:pos="3006"/>
        </w:tabs>
        <w:spacing w:line="507" w:lineRule="exact"/>
        <w:ind w:left="1135"/>
        <w:rPr>
          <w:rFonts w:ascii="Tahoma"/>
          <w:sz w:val="42"/>
          <w:lang w:val="it-IT"/>
        </w:rPr>
      </w:pPr>
      <w:r w:rsidRPr="004754FC">
        <w:rPr>
          <w:rFonts w:ascii="Times New Roman"/>
          <w:sz w:val="42"/>
          <w:u w:val="thick"/>
          <w:lang w:val="it-IT"/>
        </w:rPr>
        <w:t xml:space="preserve"> </w:t>
      </w:r>
      <w:r w:rsidRPr="004754FC">
        <w:rPr>
          <w:rFonts w:ascii="Times New Roman"/>
          <w:sz w:val="42"/>
          <w:u w:val="thick"/>
          <w:lang w:val="it-IT"/>
        </w:rPr>
        <w:tab/>
      </w:r>
      <w:r w:rsidRPr="004754FC">
        <w:rPr>
          <w:rFonts w:ascii="Tahoma"/>
          <w:sz w:val="42"/>
          <w:u w:val="thick"/>
          <w:lang w:val="it-IT"/>
        </w:rPr>
        <w:t>accreditamento</w:t>
      </w:r>
      <w:r w:rsidRPr="004754FC">
        <w:rPr>
          <w:rFonts w:ascii="Tahoma"/>
          <w:spacing w:val="-76"/>
          <w:sz w:val="42"/>
          <w:u w:val="thick"/>
          <w:lang w:val="it-IT"/>
        </w:rPr>
        <w:t xml:space="preserve"> </w:t>
      </w:r>
      <w:r w:rsidRPr="004754FC">
        <w:rPr>
          <w:rFonts w:ascii="Tahoma"/>
          <w:spacing w:val="-3"/>
          <w:sz w:val="42"/>
          <w:u w:val="thick"/>
          <w:lang w:val="it-IT"/>
        </w:rPr>
        <w:t>imprese</w:t>
      </w:r>
      <w:r w:rsidRPr="004754FC">
        <w:rPr>
          <w:rFonts w:ascii="Tahoma"/>
          <w:spacing w:val="-3"/>
          <w:sz w:val="42"/>
          <w:lang w:val="it-IT"/>
        </w:rPr>
        <w:t>:</w:t>
      </w:r>
      <w:r w:rsidRPr="004754FC">
        <w:rPr>
          <w:rFonts w:ascii="Tahoma"/>
          <w:spacing w:val="-76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"Schema</w:t>
      </w:r>
      <w:r w:rsidRPr="004754FC">
        <w:rPr>
          <w:rFonts w:ascii="Tahoma"/>
          <w:spacing w:val="-79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di</w:t>
      </w:r>
      <w:r w:rsidRPr="004754FC">
        <w:rPr>
          <w:rFonts w:ascii="Tahoma"/>
          <w:spacing w:val="-7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accreditamento</w:t>
      </w:r>
      <w:r w:rsidRPr="004754FC">
        <w:rPr>
          <w:rFonts w:ascii="Tahoma"/>
          <w:spacing w:val="-76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degli</w:t>
      </w:r>
      <w:r w:rsidRPr="004754FC">
        <w:rPr>
          <w:rFonts w:ascii="Tahoma"/>
          <w:spacing w:val="-7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Organismi</w:t>
      </w:r>
      <w:r w:rsidRPr="004754FC">
        <w:rPr>
          <w:rFonts w:ascii="Tahoma"/>
          <w:spacing w:val="-77"/>
          <w:sz w:val="42"/>
          <w:lang w:val="it-IT"/>
        </w:rPr>
        <w:t xml:space="preserve"> </w:t>
      </w:r>
      <w:r w:rsidRPr="004754FC">
        <w:rPr>
          <w:rFonts w:ascii="Tahoma"/>
          <w:sz w:val="42"/>
          <w:lang w:val="it-IT"/>
        </w:rPr>
        <w:t>di</w:t>
      </w:r>
    </w:p>
    <w:p w:rsidR="005D6BD3" w:rsidRPr="004754FC" w:rsidRDefault="00822AD9">
      <w:pPr>
        <w:ind w:left="3073" w:right="715" w:firstLine="48"/>
        <w:rPr>
          <w:rFonts w:ascii="Tahoma" w:hAnsi="Tahoma"/>
          <w:sz w:val="42"/>
          <w:lang w:val="it-IT"/>
        </w:rPr>
      </w:pPr>
      <w:r w:rsidRPr="004754FC">
        <w:rPr>
          <w:rFonts w:ascii="Tahoma" w:hAnsi="Tahoma"/>
          <w:w w:val="95"/>
          <w:sz w:val="42"/>
          <w:lang w:val="it-IT"/>
        </w:rPr>
        <w:t>la</w:t>
      </w:r>
      <w:r w:rsidRPr="004754FC">
        <w:rPr>
          <w:rFonts w:ascii="Tahoma" w:hAnsi="Tahoma"/>
          <w:spacing w:val="-5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conformità</w:t>
      </w:r>
      <w:r w:rsidRPr="004754FC">
        <w:rPr>
          <w:rFonts w:ascii="Tahoma" w:hAnsi="Tahoma"/>
          <w:spacing w:val="-5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per</w:t>
      </w:r>
      <w:r w:rsidRPr="004754FC">
        <w:rPr>
          <w:rFonts w:ascii="Tahoma" w:hAnsi="Tahoma"/>
          <w:spacing w:val="-55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il</w:t>
      </w:r>
      <w:r w:rsidRPr="004754FC">
        <w:rPr>
          <w:rFonts w:ascii="Tahoma" w:hAnsi="Tahoma"/>
          <w:spacing w:val="-5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rilascio</w:t>
      </w:r>
      <w:r w:rsidRPr="004754FC">
        <w:rPr>
          <w:rFonts w:ascii="Tahoma" w:hAnsi="Tahoma"/>
          <w:spacing w:val="-53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delle</w:t>
      </w:r>
      <w:r w:rsidRPr="004754FC">
        <w:rPr>
          <w:rFonts w:ascii="Tahoma" w:hAnsi="Tahoma"/>
          <w:spacing w:val="-52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certificazioni alle</w:t>
      </w:r>
      <w:r w:rsidRPr="004754FC">
        <w:rPr>
          <w:rFonts w:ascii="Tahoma" w:hAnsi="Tahoma"/>
          <w:spacing w:val="-53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imprese</w:t>
      </w:r>
      <w:r w:rsidRPr="004754FC">
        <w:rPr>
          <w:rFonts w:ascii="Tahoma" w:hAnsi="Tahoma"/>
          <w:spacing w:val="-5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che</w:t>
      </w:r>
      <w:r w:rsidRPr="004754FC">
        <w:rPr>
          <w:rFonts w:ascii="Tahoma" w:hAnsi="Tahoma"/>
          <w:spacing w:val="-54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>svolgono</w:t>
      </w:r>
      <w:r w:rsidRPr="004754FC">
        <w:rPr>
          <w:rFonts w:ascii="Tahoma" w:hAnsi="Tahoma"/>
          <w:spacing w:val="-55"/>
          <w:w w:val="95"/>
          <w:sz w:val="42"/>
          <w:lang w:val="it-IT"/>
        </w:rPr>
        <w:t xml:space="preserve"> </w:t>
      </w:r>
      <w:r w:rsidRPr="004754FC">
        <w:rPr>
          <w:rFonts w:ascii="Tahoma" w:hAnsi="Tahoma"/>
          <w:w w:val="95"/>
          <w:sz w:val="42"/>
          <w:lang w:val="it-IT"/>
        </w:rPr>
        <w:t xml:space="preserve">le </w:t>
      </w:r>
      <w:r w:rsidRPr="004754FC">
        <w:rPr>
          <w:rFonts w:ascii="Tahoma" w:hAnsi="Tahoma"/>
          <w:sz w:val="42"/>
          <w:lang w:val="it-IT"/>
        </w:rPr>
        <w:t>l</w:t>
      </w:r>
      <w:r w:rsidRPr="004754FC">
        <w:rPr>
          <w:rFonts w:ascii="Tahoma" w:hAnsi="Tahoma"/>
          <w:spacing w:val="-8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Regolamento</w:t>
      </w:r>
      <w:r w:rsidRPr="004754FC">
        <w:rPr>
          <w:rFonts w:ascii="Tahoma" w:hAnsi="Tahoma"/>
          <w:spacing w:val="-81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(CE)</w:t>
      </w:r>
      <w:r w:rsidRPr="004754FC">
        <w:rPr>
          <w:rFonts w:ascii="Tahoma" w:hAnsi="Tahoma"/>
          <w:spacing w:val="-8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n.</w:t>
      </w:r>
      <w:r w:rsidRPr="004754FC">
        <w:rPr>
          <w:rFonts w:ascii="Tahoma" w:hAnsi="Tahoma"/>
          <w:spacing w:val="-8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304/2008</w:t>
      </w:r>
      <w:r w:rsidRPr="004754FC">
        <w:rPr>
          <w:rFonts w:ascii="Tahoma" w:hAnsi="Tahoma"/>
          <w:spacing w:val="-87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e</w:t>
      </w:r>
      <w:r w:rsidRPr="004754FC">
        <w:rPr>
          <w:rFonts w:ascii="Tahoma" w:hAnsi="Tahoma"/>
          <w:spacing w:val="-84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al</w:t>
      </w:r>
      <w:r w:rsidRPr="004754FC">
        <w:rPr>
          <w:rFonts w:ascii="Tahoma" w:hAnsi="Tahoma"/>
          <w:spacing w:val="-8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Regolamento</w:t>
      </w:r>
      <w:r w:rsidRPr="004754FC">
        <w:rPr>
          <w:rFonts w:ascii="Tahoma" w:hAnsi="Tahoma"/>
          <w:spacing w:val="-80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di</w:t>
      </w:r>
      <w:r w:rsidRPr="004754FC">
        <w:rPr>
          <w:rFonts w:ascii="Tahoma" w:hAnsi="Tahoma"/>
          <w:spacing w:val="-84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esecuzione</w:t>
      </w:r>
      <w:r w:rsidRPr="004754FC">
        <w:rPr>
          <w:rFonts w:ascii="Tahoma" w:hAnsi="Tahoma"/>
          <w:spacing w:val="-8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 xml:space="preserve">(UE) </w:t>
      </w:r>
      <w:proofErr w:type="spellStart"/>
      <w:r w:rsidRPr="004754FC">
        <w:rPr>
          <w:rFonts w:ascii="Tahoma" w:hAnsi="Tahoma"/>
          <w:sz w:val="42"/>
          <w:lang w:val="it-IT"/>
        </w:rPr>
        <w:t>redisposto</w:t>
      </w:r>
      <w:proofErr w:type="spellEnd"/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ai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sensi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pacing w:val="-3"/>
          <w:sz w:val="42"/>
          <w:lang w:val="it-IT"/>
        </w:rPr>
        <w:t>dell’art.</w:t>
      </w:r>
      <w:r w:rsidRPr="004754FC">
        <w:rPr>
          <w:rFonts w:ascii="Tahoma" w:hAnsi="Tahoma"/>
          <w:spacing w:val="-89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4,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comma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1,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del</w:t>
      </w:r>
      <w:r w:rsidRPr="004754FC">
        <w:rPr>
          <w:rFonts w:ascii="Tahoma" w:hAnsi="Tahoma"/>
          <w:spacing w:val="-93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Decreto</w:t>
      </w:r>
      <w:r w:rsidRPr="004754FC">
        <w:rPr>
          <w:rFonts w:ascii="Tahoma" w:hAnsi="Tahoma"/>
          <w:spacing w:val="-91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del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Presidente</w:t>
      </w:r>
      <w:r w:rsidRPr="004754FC">
        <w:rPr>
          <w:rFonts w:ascii="Tahoma" w:hAnsi="Tahoma"/>
          <w:spacing w:val="-92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della novembre 2018, n.</w:t>
      </w:r>
      <w:r w:rsidRPr="004754FC">
        <w:rPr>
          <w:rFonts w:ascii="Tahoma" w:hAnsi="Tahoma"/>
          <w:spacing w:val="-67"/>
          <w:sz w:val="42"/>
          <w:lang w:val="it-IT"/>
        </w:rPr>
        <w:t xml:space="preserve"> </w:t>
      </w:r>
      <w:r w:rsidRPr="004754FC">
        <w:rPr>
          <w:rFonts w:ascii="Tahoma" w:hAnsi="Tahoma"/>
          <w:sz w:val="42"/>
          <w:lang w:val="it-IT"/>
        </w:rPr>
        <w:t>146.".</w:t>
      </w:r>
    </w:p>
    <w:p w:rsidR="005D6BD3" w:rsidRPr="004754FC" w:rsidRDefault="005D6BD3">
      <w:pPr>
        <w:rPr>
          <w:rFonts w:ascii="Tahoma" w:hAnsi="Tahoma"/>
          <w:sz w:val="42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rFonts w:ascii="Tahoma"/>
          <w:b w:val="0"/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8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7" style="position:absolute;margin-left:0;margin-top:179.15pt;width:841.8pt;height:355.2pt;z-index:-12616;mso-position-horizontal-relative:page;mso-position-vertical-relative:page" coordorigin=",3583" coordsize="16836,7104">
            <v:shape id="_x0000_s1069" type="#_x0000_t75" style="position:absolute;top:3583;width:16836;height:7104">
              <v:imagedata r:id="rId8" o:title=""/>
            </v:shape>
            <v:shape id="_x0000_s1068" type="#_x0000_t75" style="position:absolute;left:13411;top:6662;width:2496;height:3747">
              <v:imagedata r:id="rId19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5D6BD3">
      <w:pPr>
        <w:pStyle w:val="Corpotesto"/>
        <w:rPr>
          <w:rFonts w:ascii="Tahoma"/>
          <w:b w:val="0"/>
          <w:sz w:val="20"/>
          <w:lang w:val="it-IT"/>
        </w:rPr>
      </w:pPr>
    </w:p>
    <w:p w:rsidR="005D6BD3" w:rsidRPr="004754FC" w:rsidRDefault="00822AD9">
      <w:pPr>
        <w:pStyle w:val="Corpotesto"/>
        <w:spacing w:before="285" w:line="252" w:lineRule="auto"/>
        <w:ind w:right="487"/>
        <w:jc w:val="center"/>
        <w:rPr>
          <w:lang w:val="it-IT"/>
        </w:rPr>
      </w:pPr>
      <w:r w:rsidRPr="004754FC">
        <w:rPr>
          <w:w w:val="105"/>
          <w:lang w:val="it-IT"/>
        </w:rPr>
        <w:t xml:space="preserve">L’obbligo di certificazione e iscrizione al Registro telematico nazionale è previsto per le </w:t>
      </w:r>
      <w:r w:rsidRPr="004754FC">
        <w:rPr>
          <w:color w:val="FF0000"/>
          <w:w w:val="105"/>
          <w:lang w:val="it-IT"/>
        </w:rPr>
        <w:t xml:space="preserve">persone fisiche </w:t>
      </w:r>
      <w:r w:rsidRPr="004754FC">
        <w:rPr>
          <w:w w:val="105"/>
          <w:lang w:val="it-IT"/>
        </w:rPr>
        <w:t>che svolgono le seguenti attività:</w:t>
      </w:r>
    </w:p>
    <w:p w:rsidR="005D6BD3" w:rsidRPr="004754FC" w:rsidRDefault="005D6BD3">
      <w:pPr>
        <w:pStyle w:val="Corpotesto"/>
        <w:spacing w:before="8"/>
        <w:rPr>
          <w:sz w:val="43"/>
          <w:lang w:val="it-IT"/>
        </w:rPr>
      </w:pPr>
    </w:p>
    <w:p w:rsidR="005D6BD3" w:rsidRPr="004754FC" w:rsidRDefault="00822AD9">
      <w:pPr>
        <w:spacing w:line="252" w:lineRule="auto"/>
        <w:ind w:left="4502" w:hanging="3925"/>
        <w:rPr>
          <w:b/>
          <w:sz w:val="35"/>
          <w:lang w:val="it-IT"/>
        </w:rPr>
      </w:pPr>
      <w:r w:rsidRPr="004754FC">
        <w:rPr>
          <w:b/>
          <w:w w:val="105"/>
          <w:sz w:val="35"/>
          <w:lang w:val="it-IT"/>
        </w:rPr>
        <w:t>a) attività su celle frigorifero di autocarri e rimorchi frigorifero, apparecchiature fisse di refrigerazione, condizionamento d’aria e pompe di calore fisse:</w:t>
      </w:r>
    </w:p>
    <w:p w:rsidR="005D6BD3" w:rsidRPr="004754FC" w:rsidRDefault="005D6BD3">
      <w:pPr>
        <w:pStyle w:val="Corpotesto"/>
        <w:spacing w:before="5"/>
        <w:rPr>
          <w:sz w:val="36"/>
          <w:lang w:val="it-IT"/>
        </w:rPr>
      </w:pPr>
    </w:p>
    <w:p w:rsidR="005D6BD3" w:rsidRPr="004754FC" w:rsidRDefault="00822AD9">
      <w:pPr>
        <w:pStyle w:val="Paragrafoelenco"/>
        <w:numPr>
          <w:ilvl w:val="0"/>
          <w:numId w:val="8"/>
        </w:numPr>
        <w:tabs>
          <w:tab w:val="left" w:pos="814"/>
        </w:tabs>
        <w:spacing w:before="1" w:line="252" w:lineRule="auto"/>
        <w:ind w:right="921" w:hanging="602"/>
        <w:jc w:val="left"/>
        <w:rPr>
          <w:b/>
          <w:sz w:val="35"/>
          <w:lang w:val="it-IT"/>
        </w:rPr>
      </w:pPr>
      <w:r w:rsidRPr="004754FC">
        <w:rPr>
          <w:b/>
          <w:w w:val="105"/>
          <w:sz w:val="35"/>
          <w:lang w:val="it-IT"/>
        </w:rPr>
        <w:t>controllo delle perdite dalle apparecchiature contenenti gas fluorurati a effetto serra in quant</w:t>
      </w:r>
      <w:r w:rsidRPr="004754FC">
        <w:rPr>
          <w:b/>
          <w:w w:val="105"/>
          <w:sz w:val="35"/>
          <w:lang w:val="it-IT"/>
        </w:rPr>
        <w:t>ità pari o superiori a 5 tonnellate di CO2 equivalente a meno che le apparecchiature siano ermeticamente sigillate,</w:t>
      </w:r>
      <w:r w:rsidRPr="004754FC">
        <w:rPr>
          <w:b/>
          <w:spacing w:val="10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etichettate</w:t>
      </w:r>
      <w:r w:rsidRPr="004754FC">
        <w:rPr>
          <w:b/>
          <w:spacing w:val="10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come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tali</w:t>
      </w:r>
      <w:r w:rsidRPr="004754FC">
        <w:rPr>
          <w:b/>
          <w:spacing w:val="7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e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contenenti</w:t>
      </w:r>
      <w:r w:rsidRPr="004754FC">
        <w:rPr>
          <w:b/>
          <w:spacing w:val="7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gas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fluorurati</w:t>
      </w:r>
      <w:r w:rsidRPr="004754FC">
        <w:rPr>
          <w:b/>
          <w:spacing w:val="3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a</w:t>
      </w:r>
      <w:r w:rsidRPr="004754FC">
        <w:rPr>
          <w:b/>
          <w:spacing w:val="7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effetto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serra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in</w:t>
      </w:r>
      <w:r w:rsidRPr="004754FC">
        <w:rPr>
          <w:b/>
          <w:spacing w:val="7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quantità</w:t>
      </w:r>
      <w:r w:rsidRPr="004754FC">
        <w:rPr>
          <w:b/>
          <w:spacing w:val="8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inferiori</w:t>
      </w:r>
      <w:r w:rsidRPr="004754FC">
        <w:rPr>
          <w:b/>
          <w:spacing w:val="7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a</w:t>
      </w:r>
      <w:r w:rsidRPr="004754FC">
        <w:rPr>
          <w:b/>
          <w:spacing w:val="5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10</w:t>
      </w:r>
    </w:p>
    <w:p w:rsidR="005D6BD3" w:rsidRDefault="00822AD9">
      <w:pPr>
        <w:spacing w:line="399" w:lineRule="exact"/>
        <w:ind w:right="487"/>
        <w:jc w:val="center"/>
        <w:rPr>
          <w:b/>
          <w:sz w:val="35"/>
        </w:rPr>
      </w:pPr>
      <w:proofErr w:type="spellStart"/>
      <w:r>
        <w:rPr>
          <w:b/>
          <w:w w:val="105"/>
          <w:sz w:val="35"/>
        </w:rPr>
        <w:t>tonnellate</w:t>
      </w:r>
      <w:proofErr w:type="spellEnd"/>
      <w:r>
        <w:rPr>
          <w:b/>
          <w:w w:val="105"/>
          <w:sz w:val="35"/>
        </w:rPr>
        <w:t xml:space="preserve"> di CO2 </w:t>
      </w:r>
      <w:proofErr w:type="spellStart"/>
      <w:r>
        <w:rPr>
          <w:b/>
          <w:w w:val="105"/>
          <w:sz w:val="35"/>
        </w:rPr>
        <w:t>equivalente</w:t>
      </w:r>
      <w:proofErr w:type="spellEnd"/>
      <w:r>
        <w:rPr>
          <w:b/>
          <w:w w:val="105"/>
          <w:sz w:val="35"/>
        </w:rPr>
        <w:t>;</w:t>
      </w:r>
    </w:p>
    <w:p w:rsidR="005D6BD3" w:rsidRDefault="005D6BD3">
      <w:pPr>
        <w:pStyle w:val="Corpotesto"/>
        <w:spacing w:before="4"/>
        <w:rPr>
          <w:sz w:val="38"/>
        </w:rPr>
      </w:pPr>
    </w:p>
    <w:p w:rsidR="005D6BD3" w:rsidRPr="004754FC" w:rsidRDefault="00822AD9">
      <w:pPr>
        <w:pStyle w:val="Paragrafoelenco"/>
        <w:numPr>
          <w:ilvl w:val="0"/>
          <w:numId w:val="8"/>
        </w:numPr>
        <w:tabs>
          <w:tab w:val="left" w:pos="5202"/>
        </w:tabs>
        <w:ind w:left="5201"/>
        <w:jc w:val="left"/>
        <w:rPr>
          <w:b/>
          <w:sz w:val="35"/>
          <w:lang w:val="it-IT"/>
        </w:rPr>
      </w:pPr>
      <w:r w:rsidRPr="004754FC">
        <w:rPr>
          <w:b/>
          <w:w w:val="105"/>
          <w:sz w:val="35"/>
          <w:lang w:val="it-IT"/>
        </w:rPr>
        <w:t>recupero di gas</w:t>
      </w:r>
      <w:r w:rsidRPr="004754FC">
        <w:rPr>
          <w:b/>
          <w:w w:val="105"/>
          <w:sz w:val="35"/>
          <w:lang w:val="it-IT"/>
        </w:rPr>
        <w:t xml:space="preserve"> fluorurati a effetto</w:t>
      </w:r>
      <w:r w:rsidRPr="004754FC">
        <w:rPr>
          <w:b/>
          <w:spacing w:val="18"/>
          <w:w w:val="105"/>
          <w:sz w:val="35"/>
          <w:lang w:val="it-IT"/>
        </w:rPr>
        <w:t xml:space="preserve"> </w:t>
      </w:r>
      <w:r w:rsidRPr="004754FC">
        <w:rPr>
          <w:b/>
          <w:w w:val="105"/>
          <w:sz w:val="35"/>
          <w:lang w:val="it-IT"/>
        </w:rPr>
        <w:t>serra;</w:t>
      </w:r>
    </w:p>
    <w:p w:rsidR="005D6BD3" w:rsidRPr="004754FC" w:rsidRDefault="005D6BD3">
      <w:pPr>
        <w:pStyle w:val="Corpotesto"/>
        <w:spacing w:before="2"/>
        <w:rPr>
          <w:sz w:val="38"/>
          <w:lang w:val="it-IT"/>
        </w:rPr>
      </w:pPr>
    </w:p>
    <w:p w:rsidR="005D6BD3" w:rsidRDefault="00822AD9">
      <w:pPr>
        <w:pStyle w:val="Paragrafoelenco"/>
        <w:numPr>
          <w:ilvl w:val="0"/>
          <w:numId w:val="8"/>
        </w:numPr>
        <w:tabs>
          <w:tab w:val="left" w:pos="7170"/>
        </w:tabs>
        <w:spacing w:before="1"/>
        <w:ind w:left="7169"/>
        <w:jc w:val="left"/>
        <w:rPr>
          <w:b/>
          <w:sz w:val="35"/>
        </w:rPr>
      </w:pPr>
      <w:proofErr w:type="spellStart"/>
      <w:r>
        <w:rPr>
          <w:b/>
          <w:w w:val="105"/>
          <w:sz w:val="35"/>
        </w:rPr>
        <w:t>installazione</w:t>
      </w:r>
      <w:proofErr w:type="spellEnd"/>
      <w:r>
        <w:rPr>
          <w:b/>
          <w:w w:val="105"/>
          <w:sz w:val="35"/>
        </w:rPr>
        <w:t>;</w:t>
      </w:r>
    </w:p>
    <w:p w:rsidR="005D6BD3" w:rsidRDefault="005D6BD3">
      <w:pPr>
        <w:pStyle w:val="Corpotesto"/>
        <w:spacing w:before="4"/>
        <w:rPr>
          <w:sz w:val="38"/>
        </w:rPr>
      </w:pPr>
    </w:p>
    <w:p w:rsidR="005D6BD3" w:rsidRDefault="00822AD9">
      <w:pPr>
        <w:pStyle w:val="Paragrafoelenco"/>
        <w:numPr>
          <w:ilvl w:val="0"/>
          <w:numId w:val="8"/>
        </w:numPr>
        <w:tabs>
          <w:tab w:val="left" w:pos="5245"/>
        </w:tabs>
        <w:ind w:left="5244"/>
        <w:jc w:val="left"/>
        <w:rPr>
          <w:b/>
          <w:sz w:val="35"/>
        </w:rPr>
      </w:pPr>
      <w:proofErr w:type="spellStart"/>
      <w:r>
        <w:rPr>
          <w:b/>
          <w:w w:val="105"/>
          <w:sz w:val="35"/>
        </w:rPr>
        <w:t>riparazione</w:t>
      </w:r>
      <w:proofErr w:type="spellEnd"/>
      <w:r>
        <w:rPr>
          <w:b/>
          <w:w w:val="105"/>
          <w:sz w:val="35"/>
        </w:rPr>
        <w:t xml:space="preserve">, </w:t>
      </w:r>
      <w:proofErr w:type="spellStart"/>
      <w:r>
        <w:rPr>
          <w:b/>
          <w:w w:val="105"/>
          <w:sz w:val="35"/>
        </w:rPr>
        <w:t>manutenzione</w:t>
      </w:r>
      <w:proofErr w:type="spellEnd"/>
      <w:r>
        <w:rPr>
          <w:b/>
          <w:w w:val="105"/>
          <w:sz w:val="35"/>
        </w:rPr>
        <w:t xml:space="preserve"> o</w:t>
      </w:r>
      <w:r>
        <w:rPr>
          <w:b/>
          <w:spacing w:val="6"/>
          <w:w w:val="105"/>
          <w:sz w:val="35"/>
        </w:rPr>
        <w:t xml:space="preserve"> </w:t>
      </w:r>
      <w:proofErr w:type="spellStart"/>
      <w:r>
        <w:rPr>
          <w:b/>
          <w:w w:val="105"/>
          <w:sz w:val="35"/>
        </w:rPr>
        <w:t>assistenza</w:t>
      </w:r>
      <w:proofErr w:type="spellEnd"/>
      <w:r>
        <w:rPr>
          <w:b/>
          <w:w w:val="105"/>
          <w:sz w:val="35"/>
        </w:rPr>
        <w:t>;</w:t>
      </w:r>
    </w:p>
    <w:p w:rsidR="005D6BD3" w:rsidRDefault="005D6BD3">
      <w:pPr>
        <w:pStyle w:val="Corpotesto"/>
        <w:spacing w:before="9"/>
        <w:rPr>
          <w:sz w:val="45"/>
        </w:rPr>
      </w:pPr>
    </w:p>
    <w:p w:rsidR="005D6BD3" w:rsidRDefault="00822AD9">
      <w:pPr>
        <w:pStyle w:val="Paragrafoelenco"/>
        <w:numPr>
          <w:ilvl w:val="0"/>
          <w:numId w:val="8"/>
        </w:numPr>
        <w:tabs>
          <w:tab w:val="left" w:pos="6918"/>
        </w:tabs>
        <w:ind w:left="6917"/>
        <w:jc w:val="left"/>
        <w:rPr>
          <w:b/>
          <w:sz w:val="35"/>
        </w:rPr>
      </w:pPr>
      <w:proofErr w:type="spellStart"/>
      <w:r>
        <w:rPr>
          <w:b/>
          <w:w w:val="105"/>
          <w:sz w:val="35"/>
        </w:rPr>
        <w:t>smantellamento</w:t>
      </w:r>
      <w:proofErr w:type="spellEnd"/>
      <w:r>
        <w:rPr>
          <w:b/>
          <w:w w:val="105"/>
          <w:sz w:val="35"/>
        </w:rPr>
        <w:t>.</w:t>
      </w:r>
    </w:p>
    <w:p w:rsidR="005D6BD3" w:rsidRDefault="005D6BD3">
      <w:pPr>
        <w:rPr>
          <w:sz w:val="35"/>
        </w:rPr>
        <w:sectPr w:rsidR="005D6BD3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Default="00822AD9">
      <w:pPr>
        <w:pStyle w:val="Corpotesto"/>
        <w:rPr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8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4" style="position:absolute;margin-left:0;margin-top:179.15pt;width:841.8pt;height:355.2pt;z-index:-12544;mso-position-horizontal-relative:page;mso-position-vertical-relative:page" coordorigin=",3583" coordsize="16836,7104">
            <v:shape id="_x0000_s1066" type="#_x0000_t75" style="position:absolute;top:3583;width:16836;height:7104">
              <v:imagedata r:id="rId8" o:title=""/>
            </v:shape>
            <v:shape id="_x0000_s1065" type="#_x0000_t75" style="position:absolute;left:14347;top:6753;width:2489;height:3754">
              <v:imagedata r:id="rId20" o:title=""/>
            </v:shape>
            <w10:wrap anchorx="page" anchory="page"/>
          </v:group>
        </w:pict>
      </w: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rPr>
          <w:sz w:val="20"/>
        </w:rPr>
      </w:pPr>
    </w:p>
    <w:p w:rsidR="005D6BD3" w:rsidRPr="004754FC" w:rsidRDefault="00822AD9">
      <w:pPr>
        <w:pStyle w:val="Corpotesto"/>
        <w:spacing w:before="239" w:line="252" w:lineRule="auto"/>
        <w:ind w:right="1141"/>
        <w:jc w:val="center"/>
        <w:rPr>
          <w:lang w:val="it-IT"/>
        </w:rPr>
      </w:pPr>
      <w:r w:rsidRPr="004754FC">
        <w:rPr>
          <w:w w:val="105"/>
          <w:lang w:val="it-IT"/>
        </w:rPr>
        <w:t xml:space="preserve">L’obbligo di certificazione e iscrizione al Registro telematico nazionale è previsto per le </w:t>
      </w:r>
      <w:r w:rsidRPr="004754FC">
        <w:rPr>
          <w:color w:val="FF0000"/>
          <w:w w:val="105"/>
          <w:lang w:val="it-IT"/>
        </w:rPr>
        <w:t xml:space="preserve">imprese </w:t>
      </w:r>
      <w:r w:rsidRPr="004754FC">
        <w:rPr>
          <w:w w:val="105"/>
          <w:lang w:val="it-IT"/>
        </w:rPr>
        <w:t>che svolgono le seguenti attività ai sensi dell’art. 8, comma 1, del D.P.R. n.</w:t>
      </w:r>
    </w:p>
    <w:p w:rsidR="005D6BD3" w:rsidRDefault="00822AD9">
      <w:pPr>
        <w:pStyle w:val="Corpotesto"/>
        <w:spacing w:line="480" w:lineRule="exact"/>
        <w:ind w:right="1136"/>
        <w:jc w:val="center"/>
      </w:pPr>
      <w:r>
        <w:rPr>
          <w:w w:val="110"/>
        </w:rPr>
        <w:t>146/2018:</w:t>
      </w:r>
    </w:p>
    <w:p w:rsidR="005D6BD3" w:rsidRDefault="005D6BD3">
      <w:pPr>
        <w:pStyle w:val="Corpotesto"/>
        <w:spacing w:before="8"/>
        <w:rPr>
          <w:sz w:val="43"/>
        </w:rPr>
      </w:pPr>
    </w:p>
    <w:p w:rsidR="005D6BD3" w:rsidRPr="004754FC" w:rsidRDefault="00822AD9">
      <w:pPr>
        <w:pStyle w:val="Paragrafoelenco"/>
        <w:numPr>
          <w:ilvl w:val="0"/>
          <w:numId w:val="7"/>
        </w:numPr>
        <w:tabs>
          <w:tab w:val="left" w:pos="683"/>
          <w:tab w:val="left" w:pos="684"/>
        </w:tabs>
        <w:spacing w:before="1" w:line="249" w:lineRule="auto"/>
        <w:ind w:right="1350" w:hanging="511"/>
        <w:rPr>
          <w:b/>
          <w:sz w:val="42"/>
          <w:lang w:val="it-IT"/>
        </w:rPr>
      </w:pPr>
      <w:r w:rsidRPr="004754FC">
        <w:rPr>
          <w:b/>
          <w:w w:val="105"/>
          <w:sz w:val="42"/>
          <w:lang w:val="it-IT"/>
        </w:rPr>
        <w:t>attività di installazione, riparazione, manutenzione, assistenza o smantellamento di apparecchiature fisse* di refrigerazione, condizionamento d'aria e pompe di</w:t>
      </w:r>
      <w:r w:rsidRPr="004754FC">
        <w:rPr>
          <w:b/>
          <w:spacing w:val="45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calor</w:t>
      </w:r>
      <w:r w:rsidRPr="004754FC">
        <w:rPr>
          <w:b/>
          <w:w w:val="105"/>
          <w:sz w:val="42"/>
          <w:lang w:val="it-IT"/>
        </w:rPr>
        <w:t>e</w:t>
      </w:r>
    </w:p>
    <w:p w:rsidR="005D6BD3" w:rsidRPr="004754FC" w:rsidRDefault="00822AD9">
      <w:pPr>
        <w:pStyle w:val="Corpotesto"/>
        <w:spacing w:before="7"/>
        <w:ind w:left="3839"/>
        <w:rPr>
          <w:lang w:val="it-IT"/>
        </w:rPr>
      </w:pPr>
      <w:r w:rsidRPr="004754FC">
        <w:rPr>
          <w:w w:val="105"/>
          <w:lang w:val="it-IT"/>
        </w:rPr>
        <w:t>fisse contenenti gas fluorurati ad effetto serra;</w:t>
      </w:r>
    </w:p>
    <w:p w:rsidR="005D6BD3" w:rsidRPr="004754FC" w:rsidRDefault="005D6BD3">
      <w:pPr>
        <w:pStyle w:val="Corpotesto"/>
        <w:spacing w:before="9"/>
        <w:rPr>
          <w:sz w:val="45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1500" w:right="2277" w:hanging="1023"/>
        <w:rPr>
          <w:lang w:val="it-IT"/>
        </w:rPr>
      </w:pPr>
      <w:r>
        <w:pict>
          <v:shape id="_x0000_s1063" type="#_x0000_t202" style="position:absolute;left:0;text-align:left;margin-left:714.05pt;margin-top:-.95pt;width:43.65pt;height:126.45pt;z-index:-12592;mso-position-horizontal-relative:page" filled="f" stroked="f">
            <v:textbox inset="0,0,0,0">
              <w:txbxContent>
                <w:p w:rsidR="005D6BD3" w:rsidRDefault="00822AD9">
                  <w:pPr>
                    <w:pStyle w:val="Corpotesto"/>
                    <w:spacing w:before="19" w:line="504" w:lineRule="auto"/>
                    <w:ind w:left="62" w:right="135" w:hanging="63"/>
                  </w:pPr>
                  <w:r>
                    <w:rPr>
                      <w:w w:val="110"/>
                    </w:rPr>
                    <w:t>è in l</w:t>
                  </w:r>
                </w:p>
                <w:p w:rsidR="005D6BD3" w:rsidRDefault="00822AD9">
                  <w:pPr>
                    <w:pStyle w:val="Corpotesto"/>
                    <w:spacing w:line="478" w:lineRule="exact"/>
                    <w:ind w:left="46"/>
                  </w:pPr>
                  <w:proofErr w:type="spellStart"/>
                  <w:r>
                    <w:rPr>
                      <w:w w:val="105"/>
                    </w:rPr>
                    <w:t>celle</w:t>
                  </w:r>
                  <w:proofErr w:type="spellEnd"/>
                </w:p>
              </w:txbxContent>
            </v:textbox>
            <w10:wrap anchorx="page"/>
          </v:shape>
        </w:pict>
      </w:r>
      <w:r w:rsidRPr="004754FC">
        <w:rPr>
          <w:w w:val="105"/>
          <w:lang w:val="it-IT"/>
        </w:rPr>
        <w:t xml:space="preserve">Un’apparecchiatura fissa è definita come un’apparecchiatura che di norma non transito durante il suo funzionamento e comprende </w:t>
      </w:r>
      <w:r w:rsidRPr="004754FC">
        <w:rPr>
          <w:color w:val="FF0000"/>
          <w:w w:val="105"/>
          <w:lang w:val="it-IT"/>
        </w:rPr>
        <w:t>i sistemi movibili di</w:t>
      </w:r>
    </w:p>
    <w:p w:rsidR="005D6BD3" w:rsidRPr="004754FC" w:rsidRDefault="00822AD9">
      <w:pPr>
        <w:pStyle w:val="Corpotesto"/>
        <w:spacing w:line="252" w:lineRule="auto"/>
        <w:ind w:right="1243"/>
        <w:jc w:val="center"/>
        <w:rPr>
          <w:lang w:val="it-IT"/>
        </w:rPr>
      </w:pPr>
      <w:r w:rsidRPr="004754FC">
        <w:rPr>
          <w:color w:val="FF0000"/>
          <w:w w:val="105"/>
          <w:lang w:val="it-IT"/>
        </w:rPr>
        <w:t>climatizzazione</w:t>
      </w:r>
      <w:r w:rsidRPr="004754FC">
        <w:rPr>
          <w:w w:val="105"/>
          <w:lang w:val="it-IT"/>
        </w:rPr>
        <w:t>. Di conseguenza, non rientrano nel campo di applicazione de Regolamento (UE) n. 517/2014, le apparecchiature di refrigerazione e di</w:t>
      </w:r>
    </w:p>
    <w:p w:rsidR="005D6BD3" w:rsidRPr="004754FC" w:rsidRDefault="00822AD9">
      <w:pPr>
        <w:pStyle w:val="Corpotesto"/>
        <w:spacing w:line="252" w:lineRule="auto"/>
        <w:ind w:left="3811" w:right="715" w:hanging="3567"/>
        <w:rPr>
          <w:lang w:val="it-IT"/>
        </w:rPr>
      </w:pPr>
      <w:r w:rsidRPr="004754FC">
        <w:rPr>
          <w:w w:val="105"/>
          <w:lang w:val="it-IT"/>
        </w:rPr>
        <w:t>condizionamento d’aria usate in tutte le modalità di trasporto ad eccezione delle frigorifere di autocarri e rimorchi frigo</w:t>
      </w:r>
      <w:r w:rsidRPr="004754FC">
        <w:rPr>
          <w:w w:val="105"/>
          <w:lang w:val="it-IT"/>
        </w:rPr>
        <w:t>rifero.</w:t>
      </w:r>
    </w:p>
    <w:p w:rsidR="005D6BD3" w:rsidRPr="004754FC" w:rsidRDefault="005D6BD3">
      <w:pPr>
        <w:spacing w:line="252" w:lineRule="auto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9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style="position:absolute;margin-left:0;margin-top:60.85pt;width:841.8pt;height:473.55pt;z-index:-12496;mso-position-horizontal-relative:page;mso-position-vertical-relative:page" coordorigin=",1217" coordsize="16836,9471">
            <v:shape id="_x0000_s1062" type="#_x0000_t75" style="position:absolute;top:1216;width:16836;height:9471">
              <v:imagedata r:id="rId21" o:title=""/>
            </v:shape>
            <v:shape id="_x0000_s1061" type="#_x0000_t75" style="position:absolute;left:5450;top:5935;width:5933;height:4752">
              <v:imagedata r:id="rId22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7"/>
        <w:rPr>
          <w:sz w:val="21"/>
          <w:lang w:val="it-IT"/>
        </w:rPr>
      </w:pPr>
    </w:p>
    <w:p w:rsidR="005D6BD3" w:rsidRPr="004754FC" w:rsidRDefault="00822AD9">
      <w:pPr>
        <w:pStyle w:val="Corpotesto"/>
        <w:spacing w:before="119"/>
        <w:ind w:right="373"/>
        <w:jc w:val="center"/>
        <w:rPr>
          <w:lang w:val="it-IT"/>
        </w:rPr>
      </w:pPr>
      <w:r w:rsidRPr="004754FC">
        <w:rPr>
          <w:w w:val="105"/>
          <w:lang w:val="it-IT"/>
        </w:rPr>
        <w:t>Nuovo registro telematico</w:t>
      </w:r>
    </w:p>
    <w:p w:rsidR="005D6BD3" w:rsidRPr="004754FC" w:rsidRDefault="005D6BD3">
      <w:pPr>
        <w:pStyle w:val="Corpotesto"/>
        <w:rPr>
          <w:sz w:val="46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680" w:right="1050"/>
        <w:jc w:val="center"/>
        <w:rPr>
          <w:lang w:val="it-IT"/>
        </w:rPr>
      </w:pPr>
      <w:r w:rsidRPr="004754FC">
        <w:rPr>
          <w:w w:val="105"/>
          <w:lang w:val="it-IT"/>
        </w:rPr>
        <w:t>Il La dichiarazione ad ISPRA è stata abrogata pertanto le informazioni del 2018 (termine teorico di comunicazione 31 maggio 2019) non dovranno essere trasmesse.</w:t>
      </w:r>
    </w:p>
    <w:p w:rsidR="005D6BD3" w:rsidRPr="004754FC" w:rsidRDefault="005D6BD3">
      <w:pPr>
        <w:pStyle w:val="Corpotesto"/>
        <w:spacing w:before="9"/>
        <w:rPr>
          <w:sz w:val="43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1000" w:right="1368" w:firstLine="3"/>
        <w:jc w:val="center"/>
        <w:rPr>
          <w:lang w:val="it-IT"/>
        </w:rPr>
      </w:pPr>
      <w:r w:rsidRPr="004754FC">
        <w:rPr>
          <w:w w:val="105"/>
          <w:lang w:val="it-IT"/>
        </w:rPr>
        <w:t>Tuttavia, a partire dal 24 settembre 2019, a seguito del primo intervento utile, l’impresa certificata deve comunicare alla Banca dati le informazioni del registro.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29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7" style="position:absolute;margin-left:0;margin-top:179.15pt;width:841.8pt;height:355.2pt;z-index:-12448;mso-position-horizontal-relative:page;mso-position-vertical-relative:page" coordorigin=",3583" coordsize="16836,7104">
            <v:shape id="_x0000_s1059" type="#_x0000_t75" style="position:absolute;top:3583;width:16836;height:7104">
              <v:imagedata r:id="rId8" o:title=""/>
            </v:shape>
            <v:shape id="_x0000_s1058" type="#_x0000_t75" style="position:absolute;left:6132;top:6177;width:3963;height:3963">
              <v:imagedata r:id="rId23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822AD9">
      <w:pPr>
        <w:pStyle w:val="Corpotesto"/>
        <w:spacing w:before="286"/>
        <w:ind w:right="486"/>
        <w:jc w:val="center"/>
        <w:rPr>
          <w:lang w:val="it-IT"/>
        </w:rPr>
      </w:pPr>
      <w:r w:rsidRPr="004754FC">
        <w:rPr>
          <w:rFonts w:ascii="Bookman Old Style"/>
          <w:w w:val="105"/>
          <w:lang w:val="it-IT"/>
        </w:rPr>
        <w:t>N</w:t>
      </w:r>
      <w:r w:rsidRPr="004754FC">
        <w:rPr>
          <w:w w:val="105"/>
          <w:lang w:val="it-IT"/>
        </w:rPr>
        <w:t>uovo registro telematico</w:t>
      </w:r>
    </w:p>
    <w:p w:rsidR="005D6BD3" w:rsidRPr="004754FC" w:rsidRDefault="00822AD9">
      <w:pPr>
        <w:pStyle w:val="Corpotesto"/>
        <w:spacing w:before="520" w:line="252" w:lineRule="auto"/>
        <w:ind w:left="588" w:right="1067" w:hanging="6"/>
        <w:jc w:val="center"/>
        <w:rPr>
          <w:lang w:val="it-IT"/>
        </w:rPr>
      </w:pPr>
      <w:r w:rsidRPr="004754FC">
        <w:rPr>
          <w:w w:val="105"/>
          <w:lang w:val="it-IT"/>
        </w:rPr>
        <w:t>Il Ministero ha chiarito che la soglia di 5 tonnellate di CO2 equivalenti è utilizzata esclusivamente per determinare gli obblighi e la frequenza dei controlli delle perdite.</w:t>
      </w:r>
    </w:p>
    <w:p w:rsidR="005D6BD3" w:rsidRPr="004754FC" w:rsidRDefault="005D6BD3">
      <w:pPr>
        <w:pStyle w:val="Corpotesto"/>
        <w:spacing w:before="7"/>
        <w:rPr>
          <w:sz w:val="43"/>
          <w:lang w:val="it-IT"/>
        </w:rPr>
      </w:pPr>
    </w:p>
    <w:p w:rsidR="005D6BD3" w:rsidRPr="004754FC" w:rsidRDefault="00822AD9">
      <w:pPr>
        <w:pStyle w:val="Corpotesto"/>
        <w:spacing w:before="1" w:line="252" w:lineRule="auto"/>
        <w:ind w:left="715" w:right="1201"/>
        <w:jc w:val="center"/>
        <w:rPr>
          <w:lang w:val="it-IT"/>
        </w:rPr>
      </w:pPr>
      <w:r w:rsidRPr="004754FC">
        <w:rPr>
          <w:w w:val="110"/>
          <w:lang w:val="it-IT"/>
        </w:rPr>
        <w:t>Di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conseguenza</w:t>
      </w:r>
      <w:r w:rsidRPr="004754FC">
        <w:rPr>
          <w:spacing w:val="-53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l'uso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della</w:t>
      </w:r>
      <w:r w:rsidRPr="004754FC">
        <w:rPr>
          <w:spacing w:val="-50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banca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dati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(il</w:t>
      </w:r>
      <w:r w:rsidRPr="004754FC">
        <w:rPr>
          <w:spacing w:val="-50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nuovo</w:t>
      </w:r>
      <w:r w:rsidRPr="004754FC">
        <w:rPr>
          <w:spacing w:val="-52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registro)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per</w:t>
      </w:r>
      <w:r w:rsidRPr="004754FC">
        <w:rPr>
          <w:spacing w:val="-50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le</w:t>
      </w:r>
      <w:r w:rsidRPr="004754FC">
        <w:rPr>
          <w:spacing w:val="-51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attività</w:t>
      </w:r>
      <w:r w:rsidRPr="004754FC">
        <w:rPr>
          <w:spacing w:val="-52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di</w:t>
      </w:r>
      <w:r w:rsidRPr="004754FC">
        <w:rPr>
          <w:spacing w:val="-50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con</w:t>
      </w:r>
      <w:r w:rsidRPr="004754FC">
        <w:rPr>
          <w:w w:val="110"/>
          <w:lang w:val="it-IT"/>
        </w:rPr>
        <w:t>trollo delle</w:t>
      </w:r>
      <w:r w:rsidRPr="004754FC">
        <w:rPr>
          <w:spacing w:val="-46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perdite,</w:t>
      </w:r>
      <w:r w:rsidRPr="004754FC">
        <w:rPr>
          <w:spacing w:val="-46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le</w:t>
      </w:r>
      <w:r w:rsidRPr="004754FC">
        <w:rPr>
          <w:spacing w:val="-46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attività</w:t>
      </w:r>
      <w:r w:rsidRPr="004754FC">
        <w:rPr>
          <w:spacing w:val="-47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di</w:t>
      </w:r>
      <w:r w:rsidRPr="004754FC">
        <w:rPr>
          <w:spacing w:val="-45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installazione,</w:t>
      </w:r>
      <w:r w:rsidRPr="004754FC">
        <w:rPr>
          <w:spacing w:val="-47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assistenza,</w:t>
      </w:r>
      <w:r w:rsidRPr="004754FC">
        <w:rPr>
          <w:spacing w:val="-44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manutenzione,</w:t>
      </w:r>
      <w:r w:rsidRPr="004754FC">
        <w:rPr>
          <w:spacing w:val="-48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riparazione, smantellamento,</w:t>
      </w:r>
      <w:r w:rsidRPr="004754FC">
        <w:rPr>
          <w:spacing w:val="-25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è</w:t>
      </w:r>
      <w:r w:rsidRPr="004754FC">
        <w:rPr>
          <w:spacing w:val="-18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a</w:t>
      </w:r>
      <w:r w:rsidRPr="004754FC">
        <w:rPr>
          <w:spacing w:val="-20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prescindere</w:t>
      </w:r>
      <w:r w:rsidRPr="004754FC">
        <w:rPr>
          <w:spacing w:val="-18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dal</w:t>
      </w:r>
      <w:r w:rsidRPr="004754FC">
        <w:rPr>
          <w:spacing w:val="-18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sopracitato</w:t>
      </w:r>
      <w:r w:rsidRPr="004754FC">
        <w:rPr>
          <w:spacing w:val="-15"/>
          <w:w w:val="110"/>
          <w:lang w:val="it-IT"/>
        </w:rPr>
        <w:t xml:space="preserve"> </w:t>
      </w:r>
      <w:r w:rsidRPr="004754FC">
        <w:rPr>
          <w:w w:val="110"/>
          <w:lang w:val="it-IT"/>
        </w:rPr>
        <w:t>contenuto.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0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margin-left:0;margin-top:179.15pt;width:841.8pt;height:355.2pt;z-index:-12400;mso-position-horizontal-relative:page;mso-position-vertical-relative:page" coordorigin=",3583" coordsize="16836,7104">
            <v:shape id="_x0000_s1056" type="#_x0000_t75" style="position:absolute;top:3583;width:16836;height:7104">
              <v:imagedata r:id="rId8" o:title=""/>
            </v:shape>
            <v:shape id="_x0000_s1055" type="#_x0000_t75" style="position:absolute;left:5923;top:5942;width:5278;height:3804">
              <v:imagedata r:id="rId24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9"/>
        <w:rPr>
          <w:sz w:val="16"/>
          <w:lang w:val="it-IT"/>
        </w:rPr>
      </w:pPr>
    </w:p>
    <w:p w:rsidR="005D6BD3" w:rsidRPr="004754FC" w:rsidRDefault="00822AD9">
      <w:pPr>
        <w:pStyle w:val="Corpotesto"/>
        <w:spacing w:before="119"/>
        <w:ind w:left="4874"/>
        <w:rPr>
          <w:sz w:val="35"/>
          <w:lang w:val="it-IT"/>
        </w:rPr>
      </w:pPr>
      <w:r w:rsidRPr="004754FC">
        <w:rPr>
          <w:w w:val="105"/>
          <w:lang w:val="it-IT"/>
        </w:rPr>
        <w:t>Nuovo registro telematico deve contenere</w:t>
      </w:r>
      <w:r w:rsidRPr="004754FC">
        <w:rPr>
          <w:w w:val="105"/>
          <w:sz w:val="35"/>
          <w:lang w:val="it-IT"/>
        </w:rPr>
        <w:t>:</w:t>
      </w:r>
    </w:p>
    <w:p w:rsidR="005D6BD3" w:rsidRPr="004754FC" w:rsidRDefault="00822AD9">
      <w:pPr>
        <w:spacing w:before="448" w:line="256" w:lineRule="auto"/>
        <w:ind w:left="1905" w:right="1185" w:hanging="8"/>
        <w:jc w:val="center"/>
        <w:rPr>
          <w:b/>
          <w:sz w:val="36"/>
          <w:lang w:val="it-IT"/>
        </w:rPr>
      </w:pPr>
      <w:r w:rsidRPr="004754FC">
        <w:rPr>
          <w:b/>
          <w:spacing w:val="-3"/>
          <w:w w:val="110"/>
          <w:sz w:val="36"/>
          <w:lang w:val="it-IT"/>
        </w:rPr>
        <w:t>Le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informazioni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relative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</w:t>
      </w:r>
      <w:r w:rsidRPr="004754FC">
        <w:rPr>
          <w:b/>
          <w:spacing w:val="-2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controllo</w:t>
      </w:r>
      <w:r w:rsidRPr="004754FC">
        <w:rPr>
          <w:b/>
          <w:spacing w:val="-2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delle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perdite,</w:t>
      </w:r>
      <w:r w:rsidRPr="004754FC">
        <w:rPr>
          <w:b/>
          <w:spacing w:val="-2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all’installazione,</w:t>
      </w:r>
      <w:r w:rsidRPr="004754FC">
        <w:rPr>
          <w:b/>
          <w:spacing w:val="-18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alla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manutenzione, alla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riparazione</w:t>
      </w:r>
      <w:r w:rsidRPr="004754FC">
        <w:rPr>
          <w:b/>
          <w:spacing w:val="-3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o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allo</w:t>
      </w:r>
      <w:r w:rsidRPr="004754FC">
        <w:rPr>
          <w:b/>
          <w:spacing w:val="-3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smantellamento</w:t>
      </w:r>
      <w:r w:rsidRPr="004754FC">
        <w:rPr>
          <w:b/>
          <w:spacing w:val="-3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devono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essere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comunicate</w:t>
      </w:r>
      <w:r w:rsidRPr="004754FC">
        <w:rPr>
          <w:b/>
          <w:spacing w:val="-2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via</w:t>
      </w:r>
      <w:r w:rsidRPr="004754FC">
        <w:rPr>
          <w:b/>
          <w:spacing w:val="-3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telematica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alla Banca dati entro trenta giorni dalla data</w:t>
      </w:r>
      <w:r w:rsidRPr="004754FC">
        <w:rPr>
          <w:b/>
          <w:spacing w:val="-2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dell’intervento.</w:t>
      </w:r>
    </w:p>
    <w:p w:rsidR="005D6BD3" w:rsidRPr="004754FC" w:rsidRDefault="005D6BD3">
      <w:pPr>
        <w:spacing w:line="256" w:lineRule="auto"/>
        <w:jc w:val="center"/>
        <w:rPr>
          <w:sz w:val="36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0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4231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2275326</wp:posOffset>
            </wp:positionV>
            <wp:extent cx="10690860" cy="451104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822AD9">
      <w:pPr>
        <w:pStyle w:val="Corpotesto"/>
        <w:spacing w:before="254"/>
        <w:ind w:left="4855"/>
        <w:rPr>
          <w:sz w:val="35"/>
          <w:lang w:val="it-IT"/>
        </w:rPr>
      </w:pPr>
      <w:r w:rsidRPr="004754FC">
        <w:rPr>
          <w:w w:val="105"/>
          <w:lang w:val="it-IT"/>
        </w:rPr>
        <w:t>Nuovo registro telematico deve contenere</w:t>
      </w:r>
      <w:r w:rsidRPr="004754FC">
        <w:rPr>
          <w:w w:val="105"/>
          <w:sz w:val="35"/>
          <w:lang w:val="it-IT"/>
        </w:rPr>
        <w:t>: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448"/>
        <w:ind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nome, indirizzo postale, numero telefonico</w:t>
      </w:r>
      <w:r w:rsidRPr="004754FC">
        <w:rPr>
          <w:b/>
          <w:spacing w:val="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dell'operatore;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27"/>
        <w:ind w:hanging="472"/>
        <w:rPr>
          <w:b/>
          <w:sz w:val="36"/>
          <w:lang w:val="it-IT"/>
        </w:rPr>
      </w:pPr>
      <w:r w:rsidRPr="004754FC">
        <w:rPr>
          <w:b/>
          <w:w w:val="105"/>
          <w:sz w:val="36"/>
          <w:lang w:val="it-IT"/>
        </w:rPr>
        <w:t>informazioni sulla quantità e il tipo di gas fluorurati</w:t>
      </w:r>
      <w:r w:rsidRPr="004754FC">
        <w:rPr>
          <w:b/>
          <w:spacing w:val="73"/>
          <w:w w:val="105"/>
          <w:sz w:val="36"/>
          <w:lang w:val="it-IT"/>
        </w:rPr>
        <w:t xml:space="preserve"> </w:t>
      </w:r>
      <w:r w:rsidRPr="004754FC">
        <w:rPr>
          <w:b/>
          <w:w w:val="105"/>
          <w:sz w:val="36"/>
          <w:lang w:val="it-IT"/>
        </w:rPr>
        <w:t>installato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28" w:line="256" w:lineRule="auto"/>
        <w:ind w:right="2571"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le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quantità</w:t>
      </w:r>
      <w:r w:rsidRPr="004754FC">
        <w:rPr>
          <w:b/>
          <w:spacing w:val="-2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di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gas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fluorurati</w:t>
      </w:r>
      <w:r w:rsidRPr="004754FC">
        <w:rPr>
          <w:b/>
          <w:spacing w:val="-3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aggiunti</w:t>
      </w:r>
      <w:r w:rsidRPr="004754FC">
        <w:rPr>
          <w:b/>
          <w:spacing w:val="-27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durante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l'installazione,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la</w:t>
      </w:r>
      <w:r w:rsidRPr="004754FC">
        <w:rPr>
          <w:b/>
          <w:spacing w:val="-3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manutenzione</w:t>
      </w:r>
      <w:r w:rsidRPr="004754FC">
        <w:rPr>
          <w:b/>
          <w:spacing w:val="-28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o l'</w:t>
      </w:r>
      <w:r w:rsidRPr="004754FC">
        <w:rPr>
          <w:b/>
          <w:w w:val="110"/>
          <w:sz w:val="36"/>
          <w:lang w:val="it-IT"/>
        </w:rPr>
        <w:t>assistenza o a causa di</w:t>
      </w:r>
      <w:r w:rsidRPr="004754FC">
        <w:rPr>
          <w:b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perdite;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1" w:line="256" w:lineRule="auto"/>
        <w:ind w:right="968"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le quantità di gas fluorurati installati che sono state riciclate o rigenerate, incluso il nome</w:t>
      </w:r>
      <w:r w:rsidRPr="004754FC">
        <w:rPr>
          <w:b/>
          <w:spacing w:val="-2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e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l'indirizzo</w:t>
      </w:r>
      <w:r w:rsidRPr="004754FC">
        <w:rPr>
          <w:b/>
          <w:spacing w:val="-1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dell'impianto</w:t>
      </w:r>
      <w:r w:rsidRPr="004754FC">
        <w:rPr>
          <w:b/>
          <w:spacing w:val="-16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di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riciclaggio</w:t>
      </w:r>
      <w:r w:rsidRPr="004754FC">
        <w:rPr>
          <w:b/>
          <w:spacing w:val="-16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o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rigenerazione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spacing w:val="-5"/>
          <w:w w:val="110"/>
          <w:sz w:val="36"/>
          <w:lang w:val="it-IT"/>
        </w:rPr>
        <w:t>e,</w:t>
      </w:r>
      <w:r w:rsidRPr="004754FC">
        <w:rPr>
          <w:b/>
          <w:spacing w:val="-2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se</w:t>
      </w:r>
      <w:r w:rsidRPr="004754FC">
        <w:rPr>
          <w:b/>
          <w:spacing w:val="-2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caso,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il</w:t>
      </w:r>
      <w:r w:rsidRPr="004754FC">
        <w:rPr>
          <w:b/>
          <w:spacing w:val="-2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numero</w:t>
      </w:r>
      <w:r w:rsidRPr="004754FC">
        <w:rPr>
          <w:b/>
          <w:spacing w:val="-2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di certificato;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line="412" w:lineRule="exact"/>
        <w:ind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le quantità di gas fluorurati a effetto serra</w:t>
      </w:r>
      <w:r w:rsidRPr="004754FC">
        <w:rPr>
          <w:b/>
          <w:spacing w:val="-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recuperati;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27" w:line="256" w:lineRule="auto"/>
        <w:ind w:right="1585"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le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date</w:t>
      </w:r>
      <w:r w:rsidRPr="004754FC">
        <w:rPr>
          <w:b/>
          <w:spacing w:val="-1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e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i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risultati</w:t>
      </w:r>
      <w:r w:rsidRPr="004754FC">
        <w:rPr>
          <w:b/>
          <w:spacing w:val="-1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dei</w:t>
      </w:r>
      <w:r w:rsidRPr="004754FC">
        <w:rPr>
          <w:b/>
          <w:spacing w:val="-1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controlli</w:t>
      </w:r>
      <w:r w:rsidRPr="004754FC">
        <w:rPr>
          <w:b/>
          <w:spacing w:val="-1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delle</w:t>
      </w:r>
      <w:r w:rsidRPr="004754FC">
        <w:rPr>
          <w:b/>
          <w:spacing w:val="-1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perdite,</w:t>
      </w:r>
      <w:r w:rsidRPr="004754FC">
        <w:rPr>
          <w:b/>
          <w:spacing w:val="-1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nonché</w:t>
      </w:r>
      <w:r w:rsidRPr="004754FC">
        <w:rPr>
          <w:b/>
          <w:spacing w:val="-1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la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causa</w:t>
      </w:r>
      <w:r w:rsidRPr="004754FC">
        <w:rPr>
          <w:b/>
          <w:spacing w:val="-1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delle</w:t>
      </w:r>
      <w:r w:rsidRPr="004754FC">
        <w:rPr>
          <w:b/>
          <w:spacing w:val="-1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eventuali</w:t>
      </w:r>
      <w:r w:rsidRPr="004754FC">
        <w:rPr>
          <w:b/>
          <w:spacing w:val="-1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perdite rilevate;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line="256" w:lineRule="auto"/>
        <w:ind w:right="1757"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qualora</w:t>
      </w:r>
      <w:r w:rsidRPr="004754FC">
        <w:rPr>
          <w:b/>
          <w:spacing w:val="-26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l'apparecchiatura</w:t>
      </w:r>
      <w:r w:rsidRPr="004754FC">
        <w:rPr>
          <w:b/>
          <w:spacing w:val="-23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sia</w:t>
      </w:r>
      <w:r w:rsidRPr="004754FC">
        <w:rPr>
          <w:b/>
          <w:spacing w:val="-27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stata</w:t>
      </w:r>
      <w:r w:rsidRPr="004754FC">
        <w:rPr>
          <w:b/>
          <w:spacing w:val="-27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smantellata,</w:t>
      </w:r>
      <w:r w:rsidRPr="004754FC">
        <w:rPr>
          <w:b/>
          <w:spacing w:val="-26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le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misure</w:t>
      </w:r>
      <w:r w:rsidRPr="004754FC">
        <w:rPr>
          <w:b/>
          <w:spacing w:val="-2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adottate</w:t>
      </w:r>
      <w:r w:rsidRPr="004754FC">
        <w:rPr>
          <w:b/>
          <w:spacing w:val="-2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per</w:t>
      </w:r>
      <w:r w:rsidRPr="004754FC">
        <w:rPr>
          <w:b/>
          <w:spacing w:val="-26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recuperare</w:t>
      </w:r>
      <w:r w:rsidRPr="004754FC">
        <w:rPr>
          <w:b/>
          <w:spacing w:val="-24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e smaltire i gas fluorurati a effetto</w:t>
      </w:r>
      <w:r w:rsidRPr="004754FC">
        <w:rPr>
          <w:b/>
          <w:spacing w:val="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serra;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line="413" w:lineRule="exact"/>
        <w:ind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identità dell'impresa/del personale che ha svolto le</w:t>
      </w:r>
      <w:r w:rsidRPr="004754FC">
        <w:rPr>
          <w:b/>
          <w:spacing w:val="2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attività;</w:t>
      </w:r>
    </w:p>
    <w:p w:rsidR="005D6BD3" w:rsidRPr="004754FC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29"/>
        <w:ind w:hanging="472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date e risultati dei controlli del sistema di rilevazione delle perdite (se</w:t>
      </w:r>
      <w:r w:rsidRPr="004754FC">
        <w:rPr>
          <w:b/>
          <w:spacing w:val="-54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installato);</w:t>
      </w:r>
    </w:p>
    <w:p w:rsidR="005D6BD3" w:rsidRDefault="00822AD9">
      <w:pPr>
        <w:pStyle w:val="Paragrafoelenco"/>
        <w:numPr>
          <w:ilvl w:val="1"/>
          <w:numId w:val="7"/>
        </w:numPr>
        <w:tabs>
          <w:tab w:val="left" w:pos="2027"/>
          <w:tab w:val="left" w:pos="2028"/>
        </w:tabs>
        <w:spacing w:before="27"/>
        <w:ind w:hanging="472"/>
        <w:rPr>
          <w:b/>
          <w:sz w:val="35"/>
        </w:rPr>
      </w:pPr>
      <w:proofErr w:type="spellStart"/>
      <w:r>
        <w:rPr>
          <w:b/>
          <w:w w:val="110"/>
          <w:sz w:val="36"/>
        </w:rPr>
        <w:t>altre</w:t>
      </w:r>
      <w:proofErr w:type="spellEnd"/>
      <w:r>
        <w:rPr>
          <w:b/>
          <w:w w:val="110"/>
          <w:sz w:val="36"/>
        </w:rPr>
        <w:t xml:space="preserve"> </w:t>
      </w:r>
      <w:proofErr w:type="spellStart"/>
      <w:r>
        <w:rPr>
          <w:b/>
          <w:w w:val="110"/>
          <w:sz w:val="36"/>
        </w:rPr>
        <w:t>informazioni</w:t>
      </w:r>
      <w:proofErr w:type="spellEnd"/>
      <w:r>
        <w:rPr>
          <w:b/>
          <w:spacing w:val="3"/>
          <w:w w:val="110"/>
          <w:sz w:val="36"/>
        </w:rPr>
        <w:t xml:space="preserve"> </w:t>
      </w:r>
      <w:proofErr w:type="spellStart"/>
      <w:r>
        <w:rPr>
          <w:b/>
          <w:w w:val="110"/>
          <w:sz w:val="36"/>
        </w:rPr>
        <w:t>pertinenti</w:t>
      </w:r>
      <w:proofErr w:type="spellEnd"/>
      <w:r>
        <w:rPr>
          <w:b/>
          <w:w w:val="110"/>
          <w:sz w:val="35"/>
        </w:rPr>
        <w:t>.</w:t>
      </w:r>
    </w:p>
    <w:p w:rsidR="005D6BD3" w:rsidRDefault="005D6BD3">
      <w:pPr>
        <w:pStyle w:val="Corpotesto"/>
        <w:spacing w:before="1"/>
        <w:rPr>
          <w:sz w:val="46"/>
        </w:rPr>
      </w:pPr>
    </w:p>
    <w:p w:rsidR="005D6BD3" w:rsidRPr="004754FC" w:rsidRDefault="00822AD9">
      <w:pPr>
        <w:ind w:left="206"/>
        <w:rPr>
          <w:b/>
          <w:sz w:val="31"/>
          <w:lang w:val="it-IT"/>
        </w:rPr>
      </w:pPr>
      <w:r w:rsidRPr="004754FC">
        <w:rPr>
          <w:b/>
          <w:color w:val="FF0000"/>
          <w:w w:val="110"/>
          <w:sz w:val="31"/>
          <w:lang w:val="it-IT"/>
        </w:rPr>
        <w:t>Dal</w:t>
      </w:r>
      <w:r w:rsidRPr="004754FC">
        <w:rPr>
          <w:b/>
          <w:color w:val="FF0000"/>
          <w:spacing w:val="-22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25</w:t>
      </w:r>
      <w:r w:rsidRPr="004754FC">
        <w:rPr>
          <w:b/>
          <w:color w:val="FF0000"/>
          <w:spacing w:val="-24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settembre</w:t>
      </w:r>
      <w:r w:rsidRPr="004754FC">
        <w:rPr>
          <w:b/>
          <w:color w:val="FF0000"/>
          <w:spacing w:val="-28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sarà</w:t>
      </w:r>
      <w:r w:rsidRPr="004754FC">
        <w:rPr>
          <w:b/>
          <w:color w:val="FF0000"/>
          <w:spacing w:val="-25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possibile</w:t>
      </w:r>
      <w:r w:rsidRPr="004754FC">
        <w:rPr>
          <w:b/>
          <w:color w:val="FF0000"/>
          <w:spacing w:val="-26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scaricare</w:t>
      </w:r>
      <w:r w:rsidRPr="004754FC">
        <w:rPr>
          <w:b/>
          <w:color w:val="FF0000"/>
          <w:spacing w:val="-28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un</w:t>
      </w:r>
      <w:r w:rsidRPr="004754FC">
        <w:rPr>
          <w:b/>
          <w:color w:val="FF0000"/>
          <w:spacing w:val="-22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attestato</w:t>
      </w:r>
      <w:r w:rsidRPr="004754FC">
        <w:rPr>
          <w:b/>
          <w:color w:val="FF0000"/>
          <w:spacing w:val="-28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contenente</w:t>
      </w:r>
      <w:r w:rsidRPr="004754FC">
        <w:rPr>
          <w:b/>
          <w:color w:val="FF0000"/>
          <w:spacing w:val="-29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tutte</w:t>
      </w:r>
      <w:r w:rsidRPr="004754FC">
        <w:rPr>
          <w:b/>
          <w:color w:val="FF0000"/>
          <w:spacing w:val="-27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le</w:t>
      </w:r>
      <w:r w:rsidRPr="004754FC">
        <w:rPr>
          <w:b/>
          <w:color w:val="FF0000"/>
          <w:spacing w:val="-22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informazioni</w:t>
      </w:r>
      <w:r w:rsidRPr="004754FC">
        <w:rPr>
          <w:b/>
          <w:color w:val="FF0000"/>
          <w:spacing w:val="-26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relative</w:t>
      </w:r>
      <w:r w:rsidRPr="004754FC">
        <w:rPr>
          <w:b/>
          <w:color w:val="FF0000"/>
          <w:spacing w:val="-26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alle</w:t>
      </w:r>
      <w:r w:rsidRPr="004754FC">
        <w:rPr>
          <w:b/>
          <w:color w:val="FF0000"/>
          <w:spacing w:val="-24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proprie</w:t>
      </w:r>
      <w:r w:rsidRPr="004754FC">
        <w:rPr>
          <w:b/>
          <w:color w:val="FF0000"/>
          <w:spacing w:val="-22"/>
          <w:w w:val="110"/>
          <w:sz w:val="31"/>
          <w:lang w:val="it-IT"/>
        </w:rPr>
        <w:t xml:space="preserve"> </w:t>
      </w:r>
      <w:r w:rsidRPr="004754FC">
        <w:rPr>
          <w:b/>
          <w:color w:val="FF0000"/>
          <w:w w:val="110"/>
          <w:sz w:val="31"/>
          <w:lang w:val="it-IT"/>
        </w:rPr>
        <w:t>apparecchiature.</w:t>
      </w:r>
    </w:p>
    <w:p w:rsidR="005D6BD3" w:rsidRPr="004754FC" w:rsidRDefault="005D6BD3">
      <w:pPr>
        <w:rPr>
          <w:sz w:val="31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1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style="position:absolute;margin-left:0;margin-top:179.15pt;width:841.8pt;height:355.2pt;z-index:-12304;mso-position-horizontal-relative:page;mso-position-vertical-relative:page" coordorigin=",3583" coordsize="16836,7104">
            <v:shape id="_x0000_s1053" type="#_x0000_t75" style="position:absolute;top:3583;width:16836;height:7104">
              <v:imagedata r:id="rId8" o:title=""/>
            </v:shape>
            <v:shape id="_x0000_s1052" type="#_x0000_t75" style="position:absolute;left:5380;top:6659;width:6608;height:3735">
              <v:imagedata r:id="rId26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19"/>
          <w:lang w:val="it-IT"/>
        </w:rPr>
      </w:pPr>
    </w:p>
    <w:p w:rsidR="005D6BD3" w:rsidRPr="004754FC" w:rsidRDefault="00822AD9">
      <w:pPr>
        <w:pStyle w:val="Corpotesto"/>
        <w:spacing w:before="119" w:line="252" w:lineRule="auto"/>
        <w:ind w:left="2344" w:right="1968" w:firstLine="1"/>
        <w:jc w:val="center"/>
        <w:rPr>
          <w:lang w:val="it-IT"/>
        </w:rPr>
      </w:pPr>
      <w:r w:rsidRPr="004754FC">
        <w:rPr>
          <w:w w:val="105"/>
          <w:lang w:val="it-IT"/>
        </w:rPr>
        <w:t>Nei mantenimenti della certificazione dell’impresa e della persona è necessario un documento “emesso” dalla Banca Dati di cu</w:t>
      </w:r>
      <w:r w:rsidRPr="004754FC">
        <w:rPr>
          <w:w w:val="105"/>
          <w:lang w:val="it-IT"/>
        </w:rPr>
        <w:t>i del</w:t>
      </w:r>
      <w:r w:rsidRPr="004754FC">
        <w:rPr>
          <w:spacing w:val="62"/>
          <w:w w:val="105"/>
          <w:lang w:val="it-IT"/>
        </w:rPr>
        <w:t xml:space="preserve"> </w:t>
      </w:r>
      <w:r w:rsidRPr="004754FC">
        <w:rPr>
          <w:spacing w:val="-12"/>
          <w:w w:val="105"/>
          <w:lang w:val="it-IT"/>
        </w:rPr>
        <w:t>D.P.R.</w:t>
      </w:r>
    </w:p>
    <w:p w:rsidR="005D6BD3" w:rsidRPr="004754FC" w:rsidRDefault="00822AD9">
      <w:pPr>
        <w:pStyle w:val="Corpotesto"/>
        <w:spacing w:line="252" w:lineRule="auto"/>
        <w:ind w:left="1280" w:right="904"/>
        <w:jc w:val="center"/>
        <w:rPr>
          <w:lang w:val="it-IT"/>
        </w:rPr>
      </w:pPr>
      <w:r w:rsidRPr="004754FC">
        <w:rPr>
          <w:w w:val="105"/>
          <w:lang w:val="it-IT"/>
        </w:rPr>
        <w:t>146/2018 nel quale sia dimostrato che l’impresa certificata e/o il tecnico abbia svolto interventi dalla precedente sorveglianza.</w:t>
      </w:r>
    </w:p>
    <w:p w:rsidR="005D6BD3" w:rsidRPr="004754FC" w:rsidRDefault="005D6BD3">
      <w:pPr>
        <w:pStyle w:val="Corpotesto"/>
        <w:spacing w:before="7"/>
        <w:rPr>
          <w:sz w:val="43"/>
          <w:lang w:val="it-IT"/>
        </w:rPr>
      </w:pPr>
    </w:p>
    <w:p w:rsidR="005D6BD3" w:rsidRPr="004754FC" w:rsidRDefault="00822AD9">
      <w:pPr>
        <w:pStyle w:val="Corpotesto"/>
        <w:ind w:left="715" w:right="343"/>
        <w:jc w:val="center"/>
        <w:rPr>
          <w:lang w:val="it-IT"/>
        </w:rPr>
      </w:pPr>
      <w:r w:rsidRPr="004754FC">
        <w:rPr>
          <w:w w:val="105"/>
          <w:lang w:val="it-IT"/>
        </w:rPr>
        <w:t>Le imprese dovranno quindi utilizzarlo obbligatoriamente</w:t>
      </w:r>
    </w:p>
    <w:p w:rsidR="005D6BD3" w:rsidRPr="004754FC" w:rsidRDefault="005D6BD3">
      <w:pPr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1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4231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2275326</wp:posOffset>
            </wp:positionV>
            <wp:extent cx="10690860" cy="451104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5"/>
        <w:rPr>
          <w:sz w:val="16"/>
          <w:lang w:val="it-IT"/>
        </w:rPr>
      </w:pPr>
    </w:p>
    <w:p w:rsidR="005D6BD3" w:rsidRPr="004754FC" w:rsidRDefault="00822AD9">
      <w:pPr>
        <w:spacing w:before="124" w:line="256" w:lineRule="auto"/>
        <w:ind w:left="1459" w:right="1263"/>
        <w:rPr>
          <w:b/>
          <w:sz w:val="36"/>
          <w:lang w:val="it-IT"/>
        </w:rPr>
      </w:pPr>
      <w:r w:rsidRPr="004754FC">
        <w:rPr>
          <w:b/>
          <w:spacing w:val="-30"/>
          <w:w w:val="110"/>
          <w:sz w:val="36"/>
          <w:lang w:val="it-IT"/>
        </w:rPr>
        <w:t xml:space="preserve">L’ </w:t>
      </w:r>
      <w:r w:rsidRPr="004754FC">
        <w:rPr>
          <w:b/>
          <w:w w:val="110"/>
          <w:sz w:val="36"/>
          <w:lang w:val="it-IT"/>
        </w:rPr>
        <w:t xml:space="preserve">articolo 6 del Regolamento (UE) n. 517/2014 prevede </w:t>
      </w:r>
      <w:r w:rsidRPr="004754FC">
        <w:rPr>
          <w:b/>
          <w:spacing w:val="-3"/>
          <w:w w:val="110"/>
          <w:sz w:val="36"/>
          <w:lang w:val="it-IT"/>
        </w:rPr>
        <w:t xml:space="preserve">inoltre, </w:t>
      </w:r>
      <w:r w:rsidRPr="004754FC">
        <w:rPr>
          <w:b/>
          <w:w w:val="110"/>
          <w:sz w:val="36"/>
          <w:lang w:val="it-IT"/>
        </w:rPr>
        <w:t>al paragrafo 3, che tutte le imprese che forniscono gas fluorurati a effetto serra indipendentemente dalle</w:t>
      </w:r>
    </w:p>
    <w:p w:rsidR="005D6BD3" w:rsidRPr="004754FC" w:rsidRDefault="00822AD9">
      <w:pPr>
        <w:spacing w:line="256" w:lineRule="auto"/>
        <w:ind w:left="1459" w:right="1263"/>
        <w:rPr>
          <w:b/>
          <w:sz w:val="36"/>
          <w:lang w:val="it-IT"/>
        </w:rPr>
      </w:pPr>
      <w:r w:rsidRPr="004754FC">
        <w:rPr>
          <w:b/>
          <w:w w:val="105"/>
          <w:sz w:val="36"/>
          <w:lang w:val="it-IT"/>
        </w:rPr>
        <w:t>modalità di vendita utilizzata, comprese le tecniche di comunicazione a distanza definit</w:t>
      </w:r>
      <w:r w:rsidRPr="004754FC">
        <w:rPr>
          <w:b/>
          <w:w w:val="105"/>
          <w:sz w:val="36"/>
          <w:lang w:val="it-IT"/>
        </w:rPr>
        <w:t>e istituiscono registri contenenti informazioni pertinenti relative agli acquirenti di gas fluorurati a effetto serra, compresi i seguenti</w:t>
      </w:r>
      <w:r w:rsidRPr="004754FC">
        <w:rPr>
          <w:b/>
          <w:spacing w:val="62"/>
          <w:w w:val="105"/>
          <w:sz w:val="36"/>
          <w:lang w:val="it-IT"/>
        </w:rPr>
        <w:t xml:space="preserve"> </w:t>
      </w:r>
      <w:r w:rsidRPr="004754FC">
        <w:rPr>
          <w:b/>
          <w:w w:val="105"/>
          <w:sz w:val="36"/>
          <w:lang w:val="it-IT"/>
        </w:rPr>
        <w:t>dettagli:</w:t>
      </w:r>
    </w:p>
    <w:p w:rsidR="005D6BD3" w:rsidRPr="004754FC" w:rsidRDefault="005D6BD3">
      <w:pPr>
        <w:pStyle w:val="Corpotesto"/>
        <w:spacing w:before="2"/>
        <w:rPr>
          <w:sz w:val="38"/>
          <w:lang w:val="it-IT"/>
        </w:rPr>
      </w:pPr>
    </w:p>
    <w:p w:rsidR="005D6BD3" w:rsidRPr="004754FC" w:rsidRDefault="00822AD9">
      <w:pPr>
        <w:pStyle w:val="Paragrafoelenco"/>
        <w:numPr>
          <w:ilvl w:val="0"/>
          <w:numId w:val="6"/>
        </w:numPr>
        <w:tabs>
          <w:tab w:val="left" w:pos="1932"/>
          <w:tab w:val="left" w:pos="1933"/>
        </w:tabs>
        <w:spacing w:before="1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a. i numeri dei certificati degli</w:t>
      </w:r>
      <w:r w:rsidRPr="004754FC">
        <w:rPr>
          <w:b/>
          <w:spacing w:val="1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acquirenti;</w:t>
      </w:r>
    </w:p>
    <w:p w:rsidR="005D6BD3" w:rsidRPr="004754FC" w:rsidRDefault="00822AD9">
      <w:pPr>
        <w:pStyle w:val="Paragrafoelenco"/>
        <w:numPr>
          <w:ilvl w:val="0"/>
          <w:numId w:val="6"/>
        </w:numPr>
        <w:tabs>
          <w:tab w:val="left" w:pos="1932"/>
          <w:tab w:val="left" w:pos="1933"/>
        </w:tabs>
        <w:spacing w:before="30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b. le rispettive quantità di gas fluorurati a effetto serra</w:t>
      </w:r>
      <w:r w:rsidRPr="004754FC">
        <w:rPr>
          <w:b/>
          <w:spacing w:val="-21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acquista</w:t>
      </w:r>
    </w:p>
    <w:p w:rsidR="005D6BD3" w:rsidRPr="004754FC" w:rsidRDefault="005D6BD3">
      <w:pPr>
        <w:pStyle w:val="Corpotesto"/>
        <w:rPr>
          <w:sz w:val="43"/>
          <w:lang w:val="it-IT"/>
        </w:rPr>
      </w:pPr>
    </w:p>
    <w:p w:rsidR="005D6BD3" w:rsidRPr="004754FC" w:rsidRDefault="00822AD9">
      <w:pPr>
        <w:spacing w:line="256" w:lineRule="auto"/>
        <w:ind w:left="3376" w:hanging="2033"/>
        <w:rPr>
          <w:b/>
          <w:sz w:val="36"/>
          <w:lang w:val="it-IT"/>
        </w:rPr>
      </w:pPr>
      <w:r w:rsidRPr="004754FC">
        <w:rPr>
          <w:b/>
          <w:color w:val="FF0000"/>
          <w:w w:val="105"/>
          <w:sz w:val="36"/>
          <w:lang w:val="it-IT"/>
        </w:rPr>
        <w:t>I rivenditori sono obbligati a indicare nel data base le informazioni relative alle vendite di gas fluorurati di apparecchiature non ermeticamente sigillate ai privati</w:t>
      </w:r>
    </w:p>
    <w:p w:rsidR="005D6BD3" w:rsidRPr="004754FC" w:rsidRDefault="005D6BD3">
      <w:pPr>
        <w:spacing w:line="256" w:lineRule="auto"/>
        <w:rPr>
          <w:sz w:val="36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2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4232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2275326</wp:posOffset>
            </wp:positionV>
            <wp:extent cx="10690860" cy="451104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4"/>
        <w:rPr>
          <w:sz w:val="20"/>
          <w:lang w:val="it-IT"/>
        </w:rPr>
      </w:pPr>
    </w:p>
    <w:p w:rsidR="005D6BD3" w:rsidRPr="004754FC" w:rsidRDefault="00822AD9">
      <w:pPr>
        <w:spacing w:before="124" w:line="256" w:lineRule="auto"/>
        <w:ind w:left="1778" w:right="715"/>
        <w:rPr>
          <w:b/>
          <w:sz w:val="36"/>
          <w:lang w:val="it-IT"/>
        </w:rPr>
      </w:pPr>
      <w:r w:rsidRPr="004754FC">
        <w:rPr>
          <w:b/>
          <w:w w:val="105"/>
          <w:sz w:val="36"/>
          <w:lang w:val="it-IT"/>
        </w:rPr>
        <w:t>Le imprese che forniscono apparecchiature non er</w:t>
      </w:r>
      <w:r w:rsidRPr="004754FC">
        <w:rPr>
          <w:b/>
          <w:w w:val="105"/>
          <w:sz w:val="36"/>
          <w:lang w:val="it-IT"/>
        </w:rPr>
        <w:t>meticamente sigillate comunicano alla Banca dati, all’atto della vendita e per via telematica, le seguenti informazioni:</w:t>
      </w:r>
    </w:p>
    <w:p w:rsidR="005D6BD3" w:rsidRDefault="00822AD9">
      <w:pPr>
        <w:pStyle w:val="Paragrafoelenco"/>
        <w:numPr>
          <w:ilvl w:val="0"/>
          <w:numId w:val="1"/>
        </w:numPr>
        <w:tabs>
          <w:tab w:val="left" w:pos="2160"/>
        </w:tabs>
        <w:spacing w:line="413" w:lineRule="exact"/>
        <w:ind w:firstLine="0"/>
        <w:rPr>
          <w:b/>
          <w:sz w:val="36"/>
        </w:rPr>
      </w:pPr>
      <w:proofErr w:type="spellStart"/>
      <w:r>
        <w:rPr>
          <w:b/>
          <w:w w:val="110"/>
          <w:sz w:val="36"/>
        </w:rPr>
        <w:t>tipologia</w:t>
      </w:r>
      <w:proofErr w:type="spellEnd"/>
      <w:r>
        <w:rPr>
          <w:b/>
          <w:w w:val="110"/>
          <w:sz w:val="36"/>
        </w:rPr>
        <w:t xml:space="preserve"> di</w:t>
      </w:r>
      <w:r>
        <w:rPr>
          <w:b/>
          <w:w w:val="110"/>
          <w:sz w:val="36"/>
        </w:rPr>
        <w:t xml:space="preserve"> </w:t>
      </w:r>
      <w:proofErr w:type="spellStart"/>
      <w:r>
        <w:rPr>
          <w:b/>
          <w:w w:val="110"/>
          <w:sz w:val="36"/>
        </w:rPr>
        <w:t>apparecchiatura</w:t>
      </w:r>
      <w:proofErr w:type="spellEnd"/>
      <w:r>
        <w:rPr>
          <w:b/>
          <w:w w:val="110"/>
          <w:sz w:val="36"/>
        </w:rPr>
        <w:t>;</w:t>
      </w:r>
    </w:p>
    <w:p w:rsidR="005D6BD3" w:rsidRPr="004754FC" w:rsidRDefault="00822AD9">
      <w:pPr>
        <w:pStyle w:val="Paragrafoelenco"/>
        <w:numPr>
          <w:ilvl w:val="0"/>
          <w:numId w:val="1"/>
        </w:numPr>
        <w:tabs>
          <w:tab w:val="left" w:pos="2185"/>
        </w:tabs>
        <w:spacing w:before="28"/>
        <w:ind w:left="2184" w:hanging="406"/>
        <w:rPr>
          <w:b/>
          <w:sz w:val="36"/>
          <w:lang w:val="it-IT"/>
        </w:rPr>
      </w:pPr>
      <w:r w:rsidRPr="004754FC">
        <w:rPr>
          <w:b/>
          <w:w w:val="110"/>
          <w:sz w:val="36"/>
          <w:lang w:val="it-IT"/>
        </w:rPr>
        <w:t>numero e data della fattura o dello scontrino di</w:t>
      </w:r>
      <w:r w:rsidRPr="004754FC">
        <w:rPr>
          <w:b/>
          <w:spacing w:val="-10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vendita;</w:t>
      </w:r>
    </w:p>
    <w:p w:rsidR="005D6BD3" w:rsidRDefault="00822AD9">
      <w:pPr>
        <w:pStyle w:val="Paragrafoelenco"/>
        <w:numPr>
          <w:ilvl w:val="0"/>
          <w:numId w:val="1"/>
        </w:numPr>
        <w:tabs>
          <w:tab w:val="left" w:pos="2159"/>
        </w:tabs>
        <w:spacing w:before="29"/>
        <w:ind w:left="2158" w:hanging="380"/>
        <w:rPr>
          <w:b/>
          <w:sz w:val="36"/>
        </w:rPr>
      </w:pPr>
      <w:proofErr w:type="spellStart"/>
      <w:r>
        <w:rPr>
          <w:b/>
          <w:w w:val="110"/>
          <w:sz w:val="36"/>
        </w:rPr>
        <w:t>anagrafica</w:t>
      </w:r>
      <w:proofErr w:type="spellEnd"/>
      <w:r>
        <w:rPr>
          <w:b/>
          <w:spacing w:val="2"/>
          <w:w w:val="110"/>
          <w:sz w:val="36"/>
        </w:rPr>
        <w:t xml:space="preserve"> </w:t>
      </w:r>
      <w:proofErr w:type="spellStart"/>
      <w:r>
        <w:rPr>
          <w:b/>
          <w:spacing w:val="-3"/>
          <w:w w:val="110"/>
          <w:sz w:val="36"/>
        </w:rPr>
        <w:t>dell’acquirente</w:t>
      </w:r>
      <w:proofErr w:type="spellEnd"/>
      <w:r>
        <w:rPr>
          <w:b/>
          <w:spacing w:val="-3"/>
          <w:w w:val="110"/>
          <w:sz w:val="36"/>
        </w:rPr>
        <w:t>;</w:t>
      </w:r>
    </w:p>
    <w:p w:rsidR="005D6BD3" w:rsidRPr="004754FC" w:rsidRDefault="00822AD9">
      <w:pPr>
        <w:pStyle w:val="Paragrafoelenco"/>
        <w:numPr>
          <w:ilvl w:val="0"/>
          <w:numId w:val="1"/>
        </w:numPr>
        <w:tabs>
          <w:tab w:val="left" w:pos="2185"/>
        </w:tabs>
        <w:spacing w:before="28" w:line="256" w:lineRule="auto"/>
        <w:ind w:right="940" w:firstLine="0"/>
        <w:rPr>
          <w:b/>
          <w:sz w:val="36"/>
          <w:lang w:val="it-IT"/>
        </w:rPr>
      </w:pPr>
      <w:r w:rsidRPr="004754FC">
        <w:rPr>
          <w:b/>
          <w:color w:val="FF0000"/>
          <w:w w:val="110"/>
          <w:sz w:val="36"/>
          <w:lang w:val="it-IT"/>
        </w:rPr>
        <w:t xml:space="preserve">dichiarazione </w:t>
      </w:r>
      <w:r w:rsidRPr="004754FC">
        <w:rPr>
          <w:b/>
          <w:color w:val="FF0000"/>
          <w:spacing w:val="-2"/>
          <w:w w:val="110"/>
          <w:sz w:val="36"/>
          <w:lang w:val="it-IT"/>
        </w:rPr>
        <w:t xml:space="preserve">dell’acquirente </w:t>
      </w:r>
      <w:r w:rsidRPr="004754FC">
        <w:rPr>
          <w:b/>
          <w:color w:val="FF0000"/>
          <w:w w:val="110"/>
          <w:sz w:val="36"/>
          <w:lang w:val="it-IT"/>
        </w:rPr>
        <w:t>recante l’impegno che l’installazione sarà effettuata da un’impresa</w:t>
      </w:r>
      <w:r w:rsidRPr="004754FC">
        <w:rPr>
          <w:b/>
          <w:color w:val="FF0000"/>
          <w:spacing w:val="-16"/>
          <w:w w:val="110"/>
          <w:sz w:val="36"/>
          <w:lang w:val="it-IT"/>
        </w:rPr>
        <w:t xml:space="preserve"> </w:t>
      </w:r>
      <w:r w:rsidRPr="004754FC">
        <w:rPr>
          <w:b/>
          <w:color w:val="FF0000"/>
          <w:w w:val="110"/>
          <w:sz w:val="36"/>
          <w:lang w:val="it-IT"/>
        </w:rPr>
        <w:t>certificata</w:t>
      </w:r>
      <w:r w:rsidRPr="004754FC">
        <w:rPr>
          <w:b/>
          <w:w w:val="110"/>
          <w:sz w:val="36"/>
          <w:lang w:val="it-IT"/>
        </w:rPr>
        <w:t>…</w:t>
      </w:r>
      <w:r w:rsidRPr="004754FC">
        <w:rPr>
          <w:b/>
          <w:spacing w:val="-17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in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alternativa,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se</w:t>
      </w:r>
      <w:r w:rsidRPr="004754FC">
        <w:rPr>
          <w:b/>
          <w:spacing w:val="-17"/>
          <w:w w:val="110"/>
          <w:sz w:val="36"/>
          <w:lang w:val="it-IT"/>
        </w:rPr>
        <w:t xml:space="preserve"> </w:t>
      </w:r>
      <w:r w:rsidRPr="004754FC">
        <w:rPr>
          <w:b/>
          <w:spacing w:val="-3"/>
          <w:w w:val="110"/>
          <w:sz w:val="36"/>
          <w:lang w:val="it-IT"/>
        </w:rPr>
        <w:t>l’acquirente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coincide</w:t>
      </w:r>
      <w:r w:rsidRPr="004754FC">
        <w:rPr>
          <w:b/>
          <w:spacing w:val="-15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con</w:t>
      </w:r>
      <w:r w:rsidRPr="004754FC">
        <w:rPr>
          <w:b/>
          <w:spacing w:val="-17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l’impresa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>certificata,</w:t>
      </w:r>
      <w:r w:rsidRPr="004754FC">
        <w:rPr>
          <w:b/>
          <w:spacing w:val="-19"/>
          <w:w w:val="110"/>
          <w:sz w:val="36"/>
          <w:lang w:val="it-IT"/>
        </w:rPr>
        <w:t xml:space="preserve"> </w:t>
      </w:r>
      <w:r w:rsidRPr="004754FC">
        <w:rPr>
          <w:b/>
          <w:w w:val="110"/>
          <w:sz w:val="36"/>
          <w:lang w:val="it-IT"/>
        </w:rPr>
        <w:t xml:space="preserve">il numero di certificato della stessa e </w:t>
      </w:r>
      <w:r w:rsidRPr="004754FC">
        <w:rPr>
          <w:b/>
          <w:spacing w:val="-3"/>
          <w:w w:val="110"/>
          <w:sz w:val="36"/>
          <w:lang w:val="it-IT"/>
        </w:rPr>
        <w:t xml:space="preserve">l’anagrafica </w:t>
      </w:r>
      <w:r w:rsidRPr="004754FC">
        <w:rPr>
          <w:b/>
          <w:w w:val="110"/>
          <w:sz w:val="36"/>
          <w:lang w:val="it-IT"/>
        </w:rPr>
        <w:t>dell’utilizzatore</w:t>
      </w:r>
      <w:r w:rsidRPr="004754FC">
        <w:rPr>
          <w:b/>
          <w:spacing w:val="-18"/>
          <w:w w:val="110"/>
          <w:sz w:val="36"/>
          <w:lang w:val="it-IT"/>
        </w:rPr>
        <w:t xml:space="preserve"> </w:t>
      </w:r>
      <w:r w:rsidRPr="004754FC">
        <w:rPr>
          <w:b/>
          <w:spacing w:val="-3"/>
          <w:w w:val="110"/>
          <w:sz w:val="36"/>
          <w:lang w:val="it-IT"/>
        </w:rPr>
        <w:t>finale.</w:t>
      </w:r>
    </w:p>
    <w:p w:rsidR="005D6BD3" w:rsidRPr="004754FC" w:rsidRDefault="005D6BD3">
      <w:pPr>
        <w:spacing w:line="256" w:lineRule="auto"/>
        <w:rPr>
          <w:sz w:val="36"/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2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8" style="position:absolute;margin-left:0;margin-top:179.15pt;width:841.8pt;height:355.2pt;z-index:-12160;mso-position-horizontal-relative:page;mso-position-vertical-relative:page" coordorigin=",3583" coordsize="16836,7104">
            <v:shape id="_x0000_s1050" type="#_x0000_t75" style="position:absolute;top:3583;width:16836;height:7104">
              <v:imagedata r:id="rId8" o:title=""/>
            </v:shape>
            <v:shape id="_x0000_s1049" type="#_x0000_t75" style="position:absolute;left:4320;top:6235;width:7908;height:3716">
              <v:imagedata r:id="rId27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822AD9">
      <w:pPr>
        <w:pStyle w:val="Corpotesto"/>
        <w:spacing w:before="292" w:line="252" w:lineRule="auto"/>
        <w:ind w:left="1622" w:right="1244" w:hanging="4"/>
        <w:jc w:val="center"/>
        <w:rPr>
          <w:lang w:val="it-IT"/>
        </w:rPr>
      </w:pPr>
      <w:r w:rsidRPr="004754FC">
        <w:rPr>
          <w:w w:val="105"/>
          <w:lang w:val="it-IT"/>
        </w:rPr>
        <w:t>Sono stati istituti i modelli per le richieste di esenzione e deroga alla certificazione, ad esempio per chi effettua solo Brasature o chi ha un</w:t>
      </w:r>
      <w:r w:rsidRPr="004754FC">
        <w:rPr>
          <w:spacing w:val="-44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contratto di apprendistato ed opera sotto la sorveglianza di un responsabile</w:t>
      </w:r>
      <w:r w:rsidRPr="004754FC">
        <w:rPr>
          <w:spacing w:val="15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certificato.</w:t>
      </w:r>
    </w:p>
    <w:p w:rsidR="005D6BD3" w:rsidRPr="004754FC" w:rsidRDefault="005D6BD3">
      <w:pPr>
        <w:pStyle w:val="Corpotesto"/>
        <w:spacing w:before="7"/>
        <w:rPr>
          <w:sz w:val="43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1609" w:right="1231"/>
        <w:jc w:val="center"/>
        <w:rPr>
          <w:lang w:val="it-IT"/>
        </w:rPr>
      </w:pPr>
      <w:r w:rsidRPr="004754FC">
        <w:rPr>
          <w:w w:val="105"/>
          <w:lang w:val="it-IT"/>
        </w:rPr>
        <w:t>Tali esenzioni e deroghe sono sempre rilasciate dalla camere di commercio competenti alle quali vanno inviate le domande onde non incappare in eventuali sanzioni.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3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5" style="position:absolute;margin-left:0;margin-top:179.15pt;width:841.8pt;height:355.2pt;z-index:-12112;mso-position-horizontal-relative:page;mso-position-vertical-relative:page" coordorigin=",3583" coordsize="16836,7104">
            <v:shape id="_x0000_s1047" type="#_x0000_t75" style="position:absolute;top:3583;width:16836;height:7104">
              <v:imagedata r:id="rId8" o:title=""/>
            </v:shape>
            <v:shape id="_x0000_s1046" type="#_x0000_t75" style="position:absolute;left:12926;top:6928;width:3622;height:3624">
              <v:imagedata r:id="rId28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4"/>
        <w:rPr>
          <w:sz w:val="24"/>
          <w:lang w:val="it-IT"/>
        </w:rPr>
      </w:pPr>
    </w:p>
    <w:p w:rsidR="005D6BD3" w:rsidRPr="004754FC" w:rsidRDefault="00822AD9">
      <w:pPr>
        <w:pStyle w:val="Corpotesto"/>
        <w:spacing w:before="119" w:line="252" w:lineRule="auto"/>
        <w:ind w:left="919" w:right="2340" w:hanging="1"/>
        <w:jc w:val="center"/>
        <w:rPr>
          <w:lang w:val="it-IT"/>
        </w:rPr>
      </w:pPr>
      <w:r w:rsidRPr="004754FC">
        <w:rPr>
          <w:w w:val="105"/>
          <w:lang w:val="it-IT"/>
        </w:rPr>
        <w:t xml:space="preserve">Ai fini della gestione e della tenuta della Banca Dati, le imprese di cui ai commi 2 e 3, indipendentemente dalle modalità di vendita utilizzate, si iscrivono, per via telematica, al Registro telematico nazionale, </w:t>
      </w:r>
      <w:r w:rsidRPr="004754FC">
        <w:rPr>
          <w:color w:val="FF0000"/>
          <w:w w:val="105"/>
          <w:lang w:val="it-IT"/>
        </w:rPr>
        <w:t>a fronte del pagamento di un diritto di se</w:t>
      </w:r>
      <w:r w:rsidRPr="004754FC">
        <w:rPr>
          <w:color w:val="FF0000"/>
          <w:w w:val="105"/>
          <w:lang w:val="it-IT"/>
        </w:rPr>
        <w:t xml:space="preserve">greteria previsto dall'articolo 18, </w:t>
      </w:r>
      <w:r w:rsidRPr="004754FC">
        <w:rPr>
          <w:w w:val="105"/>
          <w:lang w:val="it-IT"/>
        </w:rPr>
        <w:t>comma 1, lettera d), della legge 29 dicembre 1993, n. 580, e successive modificazioni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3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margin-left:0;margin-top:179.15pt;width:841.8pt;height:355.2pt;z-index:-12064;mso-position-horizontal-relative:page;mso-position-vertical-relative:page" coordorigin=",3583" coordsize="16836,7104">
            <v:shape id="_x0000_s1044" type="#_x0000_t75" style="position:absolute;top:3583;width:16836;height:7104">
              <v:imagedata r:id="rId8" o:title=""/>
            </v:shape>
            <v:shape id="_x0000_s1043" type="#_x0000_t75" style="position:absolute;left:13305;top:7303;width:3387;height:3384">
              <v:imagedata r:id="rId29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6"/>
        <w:rPr>
          <w:sz w:val="25"/>
          <w:lang w:val="it-IT"/>
        </w:rPr>
      </w:pPr>
    </w:p>
    <w:p w:rsidR="005D6BD3" w:rsidRPr="004754FC" w:rsidRDefault="00822AD9">
      <w:pPr>
        <w:pStyle w:val="Corpotesto"/>
        <w:tabs>
          <w:tab w:val="left" w:pos="6254"/>
        </w:tabs>
        <w:spacing w:before="119" w:line="252" w:lineRule="auto"/>
        <w:ind w:left="1555" w:right="1435"/>
        <w:jc w:val="center"/>
        <w:rPr>
          <w:lang w:val="it-IT"/>
        </w:rPr>
      </w:pPr>
      <w:r w:rsidRPr="004754FC">
        <w:rPr>
          <w:spacing w:val="-4"/>
          <w:w w:val="105"/>
          <w:lang w:val="it-IT"/>
        </w:rPr>
        <w:t xml:space="preserve">Per </w:t>
      </w:r>
      <w:r w:rsidRPr="004754FC">
        <w:rPr>
          <w:w w:val="105"/>
          <w:lang w:val="it-IT"/>
        </w:rPr>
        <w:t>la gestione e la tenuta della Banca Dati, le imprese certificate e le  persone</w:t>
      </w:r>
      <w:r w:rsidRPr="004754FC">
        <w:rPr>
          <w:spacing w:val="5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fisiche</w:t>
      </w:r>
      <w:r w:rsidRPr="004754FC">
        <w:rPr>
          <w:spacing w:val="2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certificat</w:t>
      </w:r>
      <w:r w:rsidRPr="004754FC">
        <w:rPr>
          <w:w w:val="105"/>
          <w:lang w:val="it-IT"/>
        </w:rPr>
        <w:t>e</w:t>
      </w:r>
      <w:r w:rsidRPr="004754FC">
        <w:rPr>
          <w:w w:val="105"/>
          <w:lang w:val="it-IT"/>
        </w:rPr>
        <w:tab/>
      </w:r>
      <w:r w:rsidRPr="004754FC">
        <w:rPr>
          <w:color w:val="FF0000"/>
          <w:w w:val="105"/>
          <w:lang w:val="it-IT"/>
        </w:rPr>
        <w:t>sono tenute a versare versano annualmente,</w:t>
      </w:r>
      <w:r w:rsidRPr="004754FC">
        <w:rPr>
          <w:color w:val="FF0000"/>
          <w:spacing w:val="-12"/>
          <w:w w:val="105"/>
          <w:lang w:val="it-IT"/>
        </w:rPr>
        <w:t xml:space="preserve"> </w:t>
      </w:r>
      <w:r w:rsidRPr="004754FC">
        <w:rPr>
          <w:color w:val="FF0000"/>
          <w:w w:val="105"/>
          <w:lang w:val="it-IT"/>
        </w:rPr>
        <w:t xml:space="preserve">entro il mese di novembre, alle Camere di commercio competenti, secondo le procedure e le modalità stabilite dalle stesse, i diritti di segreteria previsti </w:t>
      </w:r>
      <w:r w:rsidRPr="004754FC">
        <w:rPr>
          <w:w w:val="105"/>
          <w:lang w:val="it-IT"/>
        </w:rPr>
        <w:t>dall'articolo 18,comma 1, lettera d), della legge 29 di</w:t>
      </w:r>
      <w:r w:rsidRPr="004754FC">
        <w:rPr>
          <w:w w:val="105"/>
          <w:lang w:val="it-IT"/>
        </w:rPr>
        <w:t>cembre 1993, n. 580, e successive</w:t>
      </w:r>
      <w:r w:rsidRPr="004754FC">
        <w:rPr>
          <w:spacing w:val="3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modificazioni.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4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0;margin-top:179.15pt;width:841.8pt;height:355.2pt;z-index:-12016;mso-position-horizontal-relative:page;mso-position-vertical-relative:page" coordorigin=",3583" coordsize="16836,7104">
            <v:shape id="_x0000_s1041" type="#_x0000_t75" style="position:absolute;top:3583;width:16836;height:7104">
              <v:imagedata r:id="rId8" o:title=""/>
            </v:shape>
            <v:shape id="_x0000_s1040" type="#_x0000_t75" style="position:absolute;left:13684;top:7231;width:3152;height:3164">
              <v:imagedata r:id="rId30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822AD9">
      <w:pPr>
        <w:pStyle w:val="Corpotesto"/>
        <w:spacing w:before="239" w:line="252" w:lineRule="auto"/>
        <w:ind w:left="417" w:right="557" w:hanging="3"/>
        <w:jc w:val="center"/>
        <w:rPr>
          <w:lang w:val="it-IT"/>
        </w:rPr>
      </w:pPr>
      <w:r w:rsidRPr="004754FC">
        <w:rPr>
          <w:w w:val="105"/>
          <w:lang w:val="it-IT"/>
        </w:rPr>
        <w:t>per quanto riguarda l’iscrizione delle imprese che forniscono gas fluorurati o apparecchiature non sigillate di cui all'</w:t>
      </w:r>
      <w:r w:rsidRPr="004754FC">
        <w:rPr>
          <w:w w:val="105"/>
          <w:lang w:val="it-IT"/>
        </w:rPr>
        <w:t>articolo si applicherà il diritto per l’iscrizione delle imprese, con modalità telematica, al Registro telematico nazionale, pari a € 21,00.</w:t>
      </w:r>
    </w:p>
    <w:p w:rsidR="005D6BD3" w:rsidRPr="004754FC" w:rsidRDefault="005D6BD3">
      <w:pPr>
        <w:pStyle w:val="Corpotesto"/>
        <w:spacing w:before="9"/>
        <w:rPr>
          <w:sz w:val="43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391" w:right="532" w:hanging="3"/>
        <w:jc w:val="center"/>
        <w:rPr>
          <w:lang w:val="it-IT"/>
        </w:rPr>
      </w:pPr>
      <w:r w:rsidRPr="004754FC">
        <w:rPr>
          <w:spacing w:val="-4"/>
          <w:w w:val="105"/>
          <w:lang w:val="it-IT"/>
        </w:rPr>
        <w:t xml:space="preserve">Per </w:t>
      </w:r>
      <w:r w:rsidRPr="004754FC">
        <w:rPr>
          <w:w w:val="105"/>
          <w:lang w:val="it-IT"/>
        </w:rPr>
        <w:t xml:space="preserve">quanto riguarda la gestione e la tenuta della Banca Dati di cui all'articolo 16 comma 4,5 e 7, per le imprese </w:t>
      </w:r>
      <w:r w:rsidRPr="004754FC">
        <w:rPr>
          <w:w w:val="105"/>
          <w:lang w:val="it-IT"/>
        </w:rPr>
        <w:t xml:space="preserve">si applicherà il medesimo diritto di cui al punto precedente (pari a </w:t>
      </w:r>
      <w:r w:rsidRPr="004754FC">
        <w:rPr>
          <w:spacing w:val="-3"/>
          <w:w w:val="105"/>
          <w:lang w:val="it-IT"/>
        </w:rPr>
        <w:t xml:space="preserve">Euro </w:t>
      </w:r>
      <w:r w:rsidRPr="004754FC">
        <w:rPr>
          <w:w w:val="105"/>
          <w:lang w:val="it-IT"/>
        </w:rPr>
        <w:t xml:space="preserve">21,00) mentre per le persone certificate (nel caso di imprese non soggette all'obbligo di certificazione) si applicherà il diritto previsto per l’iscrizione al registro con modalità </w:t>
      </w:r>
      <w:r w:rsidRPr="004754FC">
        <w:rPr>
          <w:w w:val="105"/>
          <w:lang w:val="it-IT"/>
        </w:rPr>
        <w:t xml:space="preserve">telematiche delle persone, pari a </w:t>
      </w:r>
      <w:r w:rsidRPr="004754FC">
        <w:rPr>
          <w:spacing w:val="-3"/>
          <w:w w:val="105"/>
          <w:lang w:val="it-IT"/>
        </w:rPr>
        <w:t xml:space="preserve">Euro </w:t>
      </w:r>
      <w:r w:rsidRPr="004754FC">
        <w:rPr>
          <w:w w:val="105"/>
          <w:lang w:val="it-IT"/>
        </w:rPr>
        <w:t>13,00</w:t>
      </w:r>
      <w:r w:rsidRPr="004754FC">
        <w:rPr>
          <w:spacing w:val="62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€.</w:t>
      </w:r>
    </w:p>
    <w:p w:rsidR="005D6BD3" w:rsidRPr="004754FC" w:rsidRDefault="005D6BD3">
      <w:pPr>
        <w:spacing w:line="252" w:lineRule="auto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4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style="position:absolute;margin-left:0;margin-top:179.15pt;width:841.8pt;height:355.2pt;z-index:-11968;mso-position-horizontal-relative:page;mso-position-vertical-relative:page" coordorigin=",3583" coordsize="16836,7104">
            <v:shape id="_x0000_s1038" type="#_x0000_t75" style="position:absolute;top:3583;width:16836;height:7104">
              <v:imagedata r:id="rId8" o:title=""/>
            </v:shape>
            <v:shape id="_x0000_s1037" type="#_x0000_t75" style="position:absolute;left:12016;top:4075;width:4224;height:4224">
              <v:imagedata r:id="rId31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822AD9">
      <w:pPr>
        <w:pStyle w:val="Corpotesto"/>
        <w:spacing w:before="275"/>
        <w:ind w:right="1632"/>
        <w:jc w:val="center"/>
        <w:rPr>
          <w:lang w:val="it-IT"/>
        </w:rPr>
      </w:pPr>
      <w:r w:rsidRPr="004754FC">
        <w:rPr>
          <w:w w:val="105"/>
          <w:lang w:val="it-IT"/>
        </w:rPr>
        <w:t>Le date</w:t>
      </w:r>
    </w:p>
    <w:p w:rsidR="005D6BD3" w:rsidRPr="004754FC" w:rsidRDefault="005D6BD3">
      <w:pPr>
        <w:pStyle w:val="Corpotesto"/>
        <w:spacing w:before="6"/>
        <w:rPr>
          <w:sz w:val="53"/>
          <w:lang w:val="it-IT"/>
        </w:rPr>
      </w:pPr>
    </w:p>
    <w:p w:rsidR="005D6BD3" w:rsidRPr="004754FC" w:rsidRDefault="00822AD9">
      <w:pPr>
        <w:pStyle w:val="Titolo1"/>
        <w:ind w:right="1628" w:firstLine="0"/>
        <w:jc w:val="center"/>
        <w:rPr>
          <w:lang w:val="it-IT"/>
        </w:rPr>
      </w:pPr>
      <w:r w:rsidRPr="004754FC">
        <w:rPr>
          <w:w w:val="105"/>
          <w:lang w:val="it-IT"/>
        </w:rPr>
        <w:t>Inserimento dei dati da parte di:</w:t>
      </w:r>
    </w:p>
    <w:p w:rsidR="005D6BD3" w:rsidRPr="004754FC" w:rsidRDefault="005D6BD3">
      <w:pPr>
        <w:pStyle w:val="Corpotesto"/>
        <w:spacing w:before="7"/>
        <w:rPr>
          <w:sz w:val="53"/>
          <w:lang w:val="it-IT"/>
        </w:rPr>
      </w:pPr>
    </w:p>
    <w:p w:rsidR="005D6BD3" w:rsidRDefault="00822AD9">
      <w:pPr>
        <w:pStyle w:val="Paragrafoelenco"/>
        <w:numPr>
          <w:ilvl w:val="1"/>
          <w:numId w:val="1"/>
        </w:numPr>
        <w:tabs>
          <w:tab w:val="left" w:pos="4466"/>
          <w:tab w:val="left" w:pos="4467"/>
        </w:tabs>
        <w:ind w:hanging="631"/>
        <w:rPr>
          <w:b/>
          <w:sz w:val="49"/>
        </w:rPr>
      </w:pPr>
      <w:r>
        <w:rPr>
          <w:b/>
          <w:w w:val="110"/>
          <w:sz w:val="49"/>
        </w:rPr>
        <w:t>Chi</w:t>
      </w:r>
      <w:r>
        <w:rPr>
          <w:b/>
          <w:spacing w:val="-29"/>
          <w:w w:val="110"/>
          <w:sz w:val="49"/>
        </w:rPr>
        <w:t xml:space="preserve"> </w:t>
      </w:r>
      <w:proofErr w:type="spellStart"/>
      <w:r>
        <w:rPr>
          <w:b/>
          <w:w w:val="110"/>
          <w:sz w:val="49"/>
        </w:rPr>
        <w:t>vende</w:t>
      </w:r>
      <w:proofErr w:type="spellEnd"/>
      <w:r>
        <w:rPr>
          <w:b/>
          <w:spacing w:val="-33"/>
          <w:w w:val="110"/>
          <w:sz w:val="49"/>
        </w:rPr>
        <w:t xml:space="preserve"> </w:t>
      </w:r>
      <w:r>
        <w:rPr>
          <w:b/>
          <w:spacing w:val="-3"/>
          <w:w w:val="110"/>
          <w:sz w:val="49"/>
        </w:rPr>
        <w:t>gas:</w:t>
      </w:r>
      <w:r>
        <w:rPr>
          <w:b/>
          <w:spacing w:val="-30"/>
          <w:w w:val="110"/>
          <w:sz w:val="49"/>
        </w:rPr>
        <w:t xml:space="preserve"> </w:t>
      </w:r>
      <w:r>
        <w:rPr>
          <w:b/>
          <w:w w:val="110"/>
          <w:sz w:val="49"/>
        </w:rPr>
        <w:t>(dal</w:t>
      </w:r>
      <w:r>
        <w:rPr>
          <w:b/>
          <w:spacing w:val="-27"/>
          <w:w w:val="110"/>
          <w:sz w:val="49"/>
        </w:rPr>
        <w:t xml:space="preserve"> </w:t>
      </w:r>
      <w:r>
        <w:rPr>
          <w:b/>
          <w:w w:val="110"/>
          <w:sz w:val="49"/>
        </w:rPr>
        <w:t>24/07/2019)</w:t>
      </w:r>
    </w:p>
    <w:p w:rsidR="005D6BD3" w:rsidRDefault="005D6BD3">
      <w:pPr>
        <w:pStyle w:val="Corpotesto"/>
        <w:spacing w:before="7"/>
        <w:rPr>
          <w:sz w:val="53"/>
        </w:rPr>
      </w:pPr>
    </w:p>
    <w:p w:rsidR="005D6BD3" w:rsidRPr="004754FC" w:rsidRDefault="00822AD9">
      <w:pPr>
        <w:pStyle w:val="Paragrafoelenco"/>
        <w:numPr>
          <w:ilvl w:val="0"/>
          <w:numId w:val="5"/>
        </w:numPr>
        <w:tabs>
          <w:tab w:val="left" w:pos="3614"/>
          <w:tab w:val="left" w:pos="3615"/>
        </w:tabs>
        <w:ind w:hanging="631"/>
        <w:rPr>
          <w:b/>
          <w:sz w:val="49"/>
          <w:lang w:val="it-IT"/>
        </w:rPr>
      </w:pPr>
      <w:r w:rsidRPr="004754FC">
        <w:rPr>
          <w:b/>
          <w:w w:val="105"/>
          <w:sz w:val="49"/>
          <w:lang w:val="it-IT"/>
        </w:rPr>
        <w:t>Chi  vende le  macchine: (dal</w:t>
      </w:r>
      <w:r w:rsidRPr="004754FC">
        <w:rPr>
          <w:b/>
          <w:spacing w:val="-57"/>
          <w:w w:val="105"/>
          <w:sz w:val="49"/>
          <w:lang w:val="it-IT"/>
        </w:rPr>
        <w:t xml:space="preserve"> </w:t>
      </w:r>
      <w:r w:rsidRPr="004754FC">
        <w:rPr>
          <w:b/>
          <w:w w:val="105"/>
          <w:sz w:val="49"/>
          <w:lang w:val="it-IT"/>
        </w:rPr>
        <w:t>24/07/2019)</w:t>
      </w:r>
    </w:p>
    <w:p w:rsidR="005D6BD3" w:rsidRPr="004754FC" w:rsidRDefault="005D6BD3">
      <w:pPr>
        <w:pStyle w:val="Corpotesto"/>
        <w:spacing w:before="7"/>
        <w:rPr>
          <w:sz w:val="53"/>
          <w:lang w:val="it-IT"/>
        </w:rPr>
      </w:pPr>
    </w:p>
    <w:p w:rsidR="005D6BD3" w:rsidRDefault="00822AD9">
      <w:pPr>
        <w:pStyle w:val="Paragrafoelenco"/>
        <w:numPr>
          <w:ilvl w:val="1"/>
          <w:numId w:val="5"/>
        </w:numPr>
        <w:tabs>
          <w:tab w:val="left" w:pos="4759"/>
          <w:tab w:val="left" w:pos="4760"/>
        </w:tabs>
        <w:rPr>
          <w:b/>
          <w:sz w:val="49"/>
        </w:rPr>
      </w:pPr>
      <w:r>
        <w:rPr>
          <w:b/>
          <w:w w:val="110"/>
          <w:sz w:val="49"/>
        </w:rPr>
        <w:t xml:space="preserve">Chi </w:t>
      </w:r>
      <w:proofErr w:type="spellStart"/>
      <w:r>
        <w:rPr>
          <w:b/>
          <w:w w:val="110"/>
          <w:sz w:val="49"/>
        </w:rPr>
        <w:t>installa</w:t>
      </w:r>
      <w:proofErr w:type="spellEnd"/>
      <w:r>
        <w:rPr>
          <w:b/>
          <w:w w:val="110"/>
          <w:sz w:val="49"/>
        </w:rPr>
        <w:t>: (dal</w:t>
      </w:r>
      <w:r>
        <w:rPr>
          <w:b/>
          <w:spacing w:val="-68"/>
          <w:w w:val="110"/>
          <w:sz w:val="49"/>
        </w:rPr>
        <w:t xml:space="preserve"> </w:t>
      </w:r>
      <w:r>
        <w:rPr>
          <w:b/>
          <w:w w:val="110"/>
          <w:sz w:val="49"/>
        </w:rPr>
        <w:t>24/09/2019)</w:t>
      </w:r>
    </w:p>
    <w:p w:rsidR="005D6BD3" w:rsidRDefault="005D6BD3">
      <w:pPr>
        <w:pStyle w:val="Corpotesto"/>
        <w:spacing w:before="6"/>
        <w:rPr>
          <w:sz w:val="53"/>
        </w:rPr>
      </w:pPr>
    </w:p>
    <w:p w:rsidR="005D6BD3" w:rsidRDefault="00822AD9">
      <w:pPr>
        <w:pStyle w:val="Paragrafoelenco"/>
        <w:numPr>
          <w:ilvl w:val="0"/>
          <w:numId w:val="4"/>
        </w:numPr>
        <w:tabs>
          <w:tab w:val="left" w:pos="3844"/>
          <w:tab w:val="left" w:pos="3845"/>
        </w:tabs>
        <w:spacing w:before="1"/>
        <w:rPr>
          <w:b/>
          <w:sz w:val="49"/>
        </w:rPr>
      </w:pPr>
      <w:r>
        <w:rPr>
          <w:b/>
          <w:w w:val="105"/>
          <w:sz w:val="49"/>
        </w:rPr>
        <w:t xml:space="preserve">Chi </w:t>
      </w:r>
      <w:proofErr w:type="spellStart"/>
      <w:r>
        <w:rPr>
          <w:b/>
          <w:w w:val="105"/>
          <w:sz w:val="49"/>
        </w:rPr>
        <w:t>fa</w:t>
      </w:r>
      <w:proofErr w:type="spellEnd"/>
      <w:r>
        <w:rPr>
          <w:b/>
          <w:w w:val="105"/>
          <w:sz w:val="49"/>
        </w:rPr>
        <w:t xml:space="preserve"> </w:t>
      </w:r>
      <w:proofErr w:type="spellStart"/>
      <w:r>
        <w:rPr>
          <w:b/>
          <w:w w:val="105"/>
          <w:sz w:val="49"/>
        </w:rPr>
        <w:t>manutenzione</w:t>
      </w:r>
      <w:proofErr w:type="spellEnd"/>
      <w:r>
        <w:rPr>
          <w:b/>
          <w:w w:val="105"/>
          <w:sz w:val="49"/>
        </w:rPr>
        <w:t xml:space="preserve">: (dal </w:t>
      </w:r>
      <w:r>
        <w:rPr>
          <w:b/>
          <w:spacing w:val="33"/>
          <w:w w:val="105"/>
          <w:sz w:val="49"/>
        </w:rPr>
        <w:t xml:space="preserve"> </w:t>
      </w:r>
      <w:r>
        <w:rPr>
          <w:b/>
          <w:w w:val="105"/>
          <w:sz w:val="49"/>
        </w:rPr>
        <w:t>24/09/2019)</w:t>
      </w:r>
    </w:p>
    <w:p w:rsidR="005D6BD3" w:rsidRDefault="005D6BD3">
      <w:pPr>
        <w:pStyle w:val="Corpotesto"/>
        <w:spacing w:before="6"/>
        <w:rPr>
          <w:sz w:val="53"/>
        </w:rPr>
      </w:pPr>
    </w:p>
    <w:p w:rsidR="005D6BD3" w:rsidRDefault="00822AD9">
      <w:pPr>
        <w:pStyle w:val="Paragrafoelenco"/>
        <w:numPr>
          <w:ilvl w:val="1"/>
          <w:numId w:val="4"/>
        </w:numPr>
        <w:tabs>
          <w:tab w:val="left" w:pos="4514"/>
          <w:tab w:val="left" w:pos="4515"/>
        </w:tabs>
        <w:rPr>
          <w:b/>
          <w:sz w:val="49"/>
        </w:rPr>
      </w:pPr>
      <w:r>
        <w:rPr>
          <w:b/>
          <w:w w:val="110"/>
          <w:sz w:val="49"/>
        </w:rPr>
        <w:t xml:space="preserve">Chi </w:t>
      </w:r>
      <w:proofErr w:type="spellStart"/>
      <w:r>
        <w:rPr>
          <w:b/>
          <w:w w:val="110"/>
          <w:sz w:val="49"/>
        </w:rPr>
        <w:t>smantella</w:t>
      </w:r>
      <w:proofErr w:type="spellEnd"/>
      <w:r>
        <w:rPr>
          <w:b/>
          <w:w w:val="110"/>
          <w:sz w:val="49"/>
        </w:rPr>
        <w:t>: (dal</w:t>
      </w:r>
      <w:r>
        <w:rPr>
          <w:b/>
          <w:spacing w:val="-93"/>
          <w:w w:val="110"/>
          <w:sz w:val="49"/>
        </w:rPr>
        <w:t xml:space="preserve"> </w:t>
      </w:r>
      <w:r>
        <w:rPr>
          <w:b/>
          <w:w w:val="110"/>
          <w:sz w:val="49"/>
        </w:rPr>
        <w:t>24/09/2019)</w:t>
      </w:r>
    </w:p>
    <w:p w:rsidR="005D6BD3" w:rsidRDefault="005D6BD3">
      <w:pPr>
        <w:rPr>
          <w:sz w:val="49"/>
        </w:rPr>
        <w:sectPr w:rsidR="005D6BD3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Default="00822AD9">
      <w:pPr>
        <w:pStyle w:val="Corpotesto"/>
        <w:rPr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5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style="position:absolute;margin-left:0;margin-top:179.15pt;width:841.8pt;height:355.2pt;z-index:-11920;mso-position-horizontal-relative:page;mso-position-vertical-relative:page" coordorigin=",3583" coordsize="16836,7104">
            <v:shape id="_x0000_s1035" type="#_x0000_t75" style="position:absolute;top:3583;width:16836;height:7104">
              <v:imagedata r:id="rId8" o:title=""/>
            </v:shape>
            <v:shape id="_x0000_s1034" type="#_x0000_t75" style="position:absolute;left:14328;top:7833;width:2508;height:2854">
              <v:imagedata r:id="rId32" o:title=""/>
            </v:shape>
            <w10:wrap anchorx="page" anchory="page"/>
          </v:group>
        </w:pict>
      </w: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rPr>
          <w:sz w:val="20"/>
        </w:rPr>
      </w:pPr>
    </w:p>
    <w:p w:rsidR="005D6BD3" w:rsidRDefault="005D6BD3">
      <w:pPr>
        <w:pStyle w:val="Corpotesto"/>
        <w:spacing w:before="6"/>
        <w:rPr>
          <w:sz w:val="26"/>
        </w:rPr>
      </w:pPr>
    </w:p>
    <w:p w:rsidR="005D6BD3" w:rsidRDefault="00822AD9">
      <w:pPr>
        <w:pStyle w:val="Corpotesto"/>
        <w:spacing w:before="119"/>
        <w:ind w:left="4432"/>
      </w:pPr>
      <w:proofErr w:type="spellStart"/>
      <w:r>
        <w:rPr>
          <w:w w:val="105"/>
        </w:rPr>
        <w:t>Semplificazione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imprese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individuali</w:t>
      </w:r>
      <w:proofErr w:type="spellEnd"/>
    </w:p>
    <w:p w:rsidR="005D6BD3" w:rsidRDefault="005D6BD3">
      <w:pPr>
        <w:pStyle w:val="Corpotesto"/>
        <w:rPr>
          <w:sz w:val="46"/>
        </w:rPr>
      </w:pPr>
    </w:p>
    <w:p w:rsidR="005D6BD3" w:rsidRPr="004754FC" w:rsidRDefault="00822AD9">
      <w:pPr>
        <w:pStyle w:val="Corpotesto"/>
        <w:spacing w:line="252" w:lineRule="auto"/>
        <w:ind w:left="434" w:right="1122" w:hanging="7"/>
        <w:jc w:val="center"/>
        <w:rPr>
          <w:lang w:val="it-IT"/>
        </w:rPr>
      </w:pPr>
      <w:r w:rsidRPr="004754FC">
        <w:rPr>
          <w:w w:val="105"/>
          <w:lang w:val="it-IT"/>
        </w:rPr>
        <w:t>Nei casi in cui il titolare dell’impresa coincida con la persona certificata, la certificazione come “Impresa individuale” potrà essere rilasciata, mantenuta e rinnovata, secondo un iter agevolato che prevede l’esame della sola documentazione, a condizione</w:t>
      </w:r>
      <w:r w:rsidRPr="004754FC">
        <w:rPr>
          <w:w w:val="105"/>
          <w:lang w:val="it-IT"/>
        </w:rPr>
        <w:t xml:space="preserve"> che l’impresa:</w:t>
      </w:r>
    </w:p>
    <w:p w:rsidR="005D6BD3" w:rsidRPr="004754FC" w:rsidRDefault="005D6BD3">
      <w:pPr>
        <w:pStyle w:val="Corpotesto"/>
        <w:spacing w:before="8"/>
        <w:rPr>
          <w:sz w:val="43"/>
          <w:lang w:val="it-IT"/>
        </w:rPr>
      </w:pPr>
    </w:p>
    <w:p w:rsidR="005D6BD3" w:rsidRPr="004754FC" w:rsidRDefault="00822AD9">
      <w:pPr>
        <w:pStyle w:val="Paragrafoelenco"/>
        <w:numPr>
          <w:ilvl w:val="0"/>
          <w:numId w:val="3"/>
        </w:numPr>
        <w:tabs>
          <w:tab w:val="left" w:pos="3100"/>
          <w:tab w:val="left" w:pos="3101"/>
        </w:tabs>
        <w:ind w:hanging="472"/>
        <w:rPr>
          <w:b/>
          <w:sz w:val="42"/>
          <w:lang w:val="it-IT"/>
        </w:rPr>
      </w:pPr>
      <w:r w:rsidRPr="004754FC">
        <w:rPr>
          <w:b/>
          <w:w w:val="105"/>
          <w:sz w:val="42"/>
          <w:lang w:val="it-IT"/>
        </w:rPr>
        <w:t>sia iscritta al Registro Imprese come impresa</w:t>
      </w:r>
      <w:r w:rsidRPr="004754FC">
        <w:rPr>
          <w:b/>
          <w:spacing w:val="16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individuale;</w:t>
      </w:r>
    </w:p>
    <w:p w:rsidR="005D6BD3" w:rsidRPr="004754FC" w:rsidRDefault="00822AD9">
      <w:pPr>
        <w:pStyle w:val="Paragrafoelenco"/>
        <w:numPr>
          <w:ilvl w:val="0"/>
          <w:numId w:val="3"/>
        </w:numPr>
        <w:tabs>
          <w:tab w:val="left" w:pos="3095"/>
          <w:tab w:val="left" w:pos="3096"/>
        </w:tabs>
        <w:spacing w:before="22"/>
        <w:ind w:left="3096"/>
        <w:rPr>
          <w:b/>
          <w:sz w:val="42"/>
          <w:lang w:val="it-IT"/>
        </w:rPr>
      </w:pPr>
      <w:r w:rsidRPr="004754FC">
        <w:rPr>
          <w:b/>
          <w:w w:val="105"/>
          <w:sz w:val="42"/>
          <w:lang w:val="it-IT"/>
        </w:rPr>
        <w:t>sia iscritta come impresa al Registro telematico</w:t>
      </w:r>
      <w:r w:rsidRPr="004754FC">
        <w:rPr>
          <w:b/>
          <w:spacing w:val="-11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nazionale</w:t>
      </w:r>
    </w:p>
    <w:p w:rsidR="005D6BD3" w:rsidRPr="004754FC" w:rsidRDefault="00822AD9">
      <w:pPr>
        <w:pStyle w:val="Paragrafoelenco"/>
        <w:numPr>
          <w:ilvl w:val="1"/>
          <w:numId w:val="3"/>
        </w:numPr>
        <w:tabs>
          <w:tab w:val="left" w:pos="3868"/>
          <w:tab w:val="left" w:pos="3869"/>
        </w:tabs>
        <w:spacing w:before="22"/>
        <w:rPr>
          <w:b/>
          <w:sz w:val="42"/>
          <w:lang w:val="it-IT"/>
        </w:rPr>
      </w:pPr>
      <w:r w:rsidRPr="004754FC">
        <w:rPr>
          <w:b/>
          <w:w w:val="105"/>
          <w:sz w:val="42"/>
          <w:lang w:val="it-IT"/>
        </w:rPr>
        <w:t>abbia un fatturato specifico inferiore a 200.000</w:t>
      </w:r>
      <w:r w:rsidRPr="004754FC">
        <w:rPr>
          <w:b/>
          <w:spacing w:val="95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€</w:t>
      </w:r>
    </w:p>
    <w:p w:rsidR="005D6BD3" w:rsidRPr="004754FC" w:rsidRDefault="005D6BD3">
      <w:pPr>
        <w:pStyle w:val="Corpotesto"/>
        <w:rPr>
          <w:sz w:val="46"/>
          <w:lang w:val="it-IT"/>
        </w:rPr>
      </w:pPr>
    </w:p>
    <w:p w:rsidR="005D6BD3" w:rsidRPr="004754FC" w:rsidRDefault="00822AD9">
      <w:pPr>
        <w:pStyle w:val="Corpotesto"/>
        <w:ind w:right="695"/>
        <w:jc w:val="center"/>
        <w:rPr>
          <w:lang w:val="it-IT"/>
        </w:rPr>
      </w:pPr>
      <w:r w:rsidRPr="004754FC">
        <w:rPr>
          <w:w w:val="115"/>
          <w:lang w:val="it-IT"/>
        </w:rPr>
        <w:t>….inoltre….</w:t>
      </w:r>
    </w:p>
    <w:p w:rsidR="005D6BD3" w:rsidRPr="004754FC" w:rsidRDefault="005D6BD3">
      <w:pPr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5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margin-left:0;margin-top:179.15pt;width:841.8pt;height:355.2pt;z-index:-11848;mso-position-horizontal-relative:page;mso-position-vertical-relative:page" coordorigin=",3583" coordsize="16836,7104">
            <v:shape id="_x0000_s1032" type="#_x0000_t75" style="position:absolute;top:3583;width:16836;height:7104">
              <v:imagedata r:id="rId8" o:title=""/>
            </v:shape>
            <v:shape id="_x0000_s1031" type="#_x0000_t75" style="position:absolute;left:14328;top:7833;width:2508;height:2854">
              <v:imagedata r:id="rId33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6"/>
        <w:rPr>
          <w:sz w:val="26"/>
          <w:lang w:val="it-IT"/>
        </w:rPr>
      </w:pPr>
    </w:p>
    <w:p w:rsidR="005D6BD3" w:rsidRPr="004754FC" w:rsidRDefault="00822AD9">
      <w:pPr>
        <w:pStyle w:val="Corpotesto"/>
        <w:spacing w:before="119"/>
        <w:ind w:left="4432"/>
        <w:rPr>
          <w:lang w:val="it-IT"/>
        </w:rPr>
      </w:pPr>
      <w:r w:rsidRPr="004754FC">
        <w:rPr>
          <w:w w:val="105"/>
          <w:lang w:val="it-IT"/>
        </w:rPr>
        <w:t>Semplificazione per imprese individuali</w:t>
      </w:r>
    </w:p>
    <w:p w:rsidR="005D6BD3" w:rsidRPr="004754FC" w:rsidRDefault="005D6BD3">
      <w:pPr>
        <w:pStyle w:val="Corpotesto"/>
        <w:rPr>
          <w:sz w:val="46"/>
          <w:lang w:val="it-IT"/>
        </w:rPr>
      </w:pPr>
    </w:p>
    <w:p w:rsidR="005D6BD3" w:rsidRPr="004754FC" w:rsidRDefault="00822AD9">
      <w:pPr>
        <w:pStyle w:val="Corpotesto"/>
        <w:tabs>
          <w:tab w:val="left" w:pos="3486"/>
        </w:tabs>
        <w:spacing w:line="480" w:lineRule="exact"/>
        <w:ind w:left="2224"/>
        <w:rPr>
          <w:lang w:val="it-IT"/>
        </w:rPr>
      </w:pPr>
      <w:r w:rsidRPr="004754FC">
        <w:rPr>
          <w:w w:val="105"/>
          <w:lang w:val="it-IT"/>
        </w:rPr>
        <w:t>-</w:t>
      </w:r>
      <w:r w:rsidRPr="004754FC">
        <w:rPr>
          <w:w w:val="105"/>
          <w:lang w:val="it-IT"/>
        </w:rPr>
        <w:tab/>
        <w:t>sia iscritto come persona al Registro telematico</w:t>
      </w:r>
      <w:r w:rsidRPr="004754FC">
        <w:rPr>
          <w:spacing w:val="13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nazionale</w:t>
      </w:r>
    </w:p>
    <w:p w:rsidR="005D6BD3" w:rsidRPr="004754FC" w:rsidRDefault="00822AD9">
      <w:pPr>
        <w:pStyle w:val="Corpotesto"/>
        <w:tabs>
          <w:tab w:val="left" w:pos="1461"/>
        </w:tabs>
        <w:spacing w:line="504" w:lineRule="exact"/>
        <w:ind w:left="988"/>
        <w:rPr>
          <w:lang w:val="it-IT"/>
        </w:rPr>
      </w:pPr>
      <w:r w:rsidRPr="004754FC">
        <w:rPr>
          <w:rFonts w:ascii="Tahoma" w:hAnsi="Tahoma"/>
          <w:b w:val="0"/>
          <w:w w:val="105"/>
          <w:lang w:val="it-IT"/>
        </w:rPr>
        <w:t>-</w:t>
      </w:r>
      <w:r w:rsidRPr="004754FC">
        <w:rPr>
          <w:rFonts w:ascii="Tahoma" w:hAnsi="Tahoma"/>
          <w:b w:val="0"/>
          <w:w w:val="105"/>
          <w:lang w:val="it-IT"/>
        </w:rPr>
        <w:tab/>
      </w:r>
      <w:r w:rsidRPr="004754FC">
        <w:rPr>
          <w:w w:val="105"/>
          <w:lang w:val="it-IT"/>
        </w:rPr>
        <w:t>sia certificato per le attività nelle quali l’Impresa individuale intende</w:t>
      </w:r>
      <w:r w:rsidRPr="004754FC">
        <w:rPr>
          <w:spacing w:val="75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operare</w:t>
      </w:r>
    </w:p>
    <w:p w:rsidR="005D6BD3" w:rsidRPr="004754FC" w:rsidRDefault="00822AD9">
      <w:pPr>
        <w:pStyle w:val="Corpotesto"/>
        <w:tabs>
          <w:tab w:val="left" w:pos="1026"/>
        </w:tabs>
        <w:spacing w:line="252" w:lineRule="auto"/>
        <w:ind w:left="1547" w:right="1263" w:hanging="994"/>
        <w:rPr>
          <w:lang w:val="it-IT"/>
        </w:rPr>
      </w:pPr>
      <w:r w:rsidRPr="004754FC">
        <w:rPr>
          <w:rFonts w:ascii="Tahoma" w:hAnsi="Tahoma"/>
          <w:b w:val="0"/>
          <w:w w:val="105"/>
          <w:lang w:val="it-IT"/>
        </w:rPr>
        <w:t>-</w:t>
      </w:r>
      <w:r w:rsidRPr="004754FC">
        <w:rPr>
          <w:rFonts w:ascii="Tahoma" w:hAnsi="Tahoma"/>
          <w:b w:val="0"/>
          <w:w w:val="105"/>
          <w:lang w:val="it-IT"/>
        </w:rPr>
        <w:tab/>
      </w:r>
      <w:r w:rsidRPr="004754FC">
        <w:rPr>
          <w:w w:val="105"/>
          <w:lang w:val="it-IT"/>
        </w:rPr>
        <w:t xml:space="preserve">in fase di sorveglianza e rinnovo, dichiari di essere </w:t>
      </w:r>
      <w:r w:rsidRPr="004754FC">
        <w:rPr>
          <w:spacing w:val="-3"/>
          <w:w w:val="105"/>
          <w:lang w:val="it-IT"/>
        </w:rPr>
        <w:t xml:space="preserve">l’unica </w:t>
      </w:r>
      <w:r w:rsidRPr="004754FC">
        <w:rPr>
          <w:w w:val="105"/>
          <w:lang w:val="it-IT"/>
        </w:rPr>
        <w:t>persona certificata che l’impresa impiega per lo svolgimento delle attività oggetto di</w:t>
      </w:r>
      <w:r w:rsidRPr="004754FC">
        <w:rPr>
          <w:spacing w:val="47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certificazione;</w:t>
      </w:r>
    </w:p>
    <w:p w:rsidR="005D6BD3" w:rsidRPr="004754FC" w:rsidRDefault="005D6BD3">
      <w:pPr>
        <w:pStyle w:val="Corpotesto"/>
        <w:spacing w:before="8"/>
        <w:rPr>
          <w:sz w:val="43"/>
          <w:lang w:val="it-IT"/>
        </w:rPr>
      </w:pPr>
    </w:p>
    <w:p w:rsidR="005D6BD3" w:rsidRPr="004754FC" w:rsidRDefault="00822AD9">
      <w:pPr>
        <w:pStyle w:val="Paragrafoelenco"/>
        <w:numPr>
          <w:ilvl w:val="0"/>
          <w:numId w:val="2"/>
        </w:numPr>
        <w:tabs>
          <w:tab w:val="left" w:pos="1720"/>
          <w:tab w:val="left" w:pos="1721"/>
        </w:tabs>
        <w:spacing w:before="1" w:line="252" w:lineRule="auto"/>
        <w:ind w:right="1147" w:firstLine="0"/>
        <w:rPr>
          <w:b/>
          <w:sz w:val="42"/>
          <w:lang w:val="it-IT"/>
        </w:rPr>
      </w:pPr>
      <w:r w:rsidRPr="004754FC">
        <w:rPr>
          <w:b/>
          <w:w w:val="105"/>
          <w:sz w:val="42"/>
          <w:lang w:val="it-IT"/>
        </w:rPr>
        <w:t xml:space="preserve">disponga di idonei strumenti/attrezzature necessari per svolgere le attività per cui è stata rilasciata la certificazione come persona; </w:t>
      </w:r>
      <w:r w:rsidRPr="004754FC">
        <w:rPr>
          <w:b/>
          <w:spacing w:val="-4"/>
          <w:w w:val="105"/>
          <w:sz w:val="42"/>
          <w:lang w:val="it-IT"/>
        </w:rPr>
        <w:t xml:space="preserve">Per </w:t>
      </w:r>
      <w:r w:rsidRPr="004754FC">
        <w:rPr>
          <w:b/>
          <w:w w:val="105"/>
          <w:sz w:val="42"/>
          <w:lang w:val="it-IT"/>
        </w:rPr>
        <w:t>le tarature (ove applicabili), deve dimostrare di garantire il mantenimento della catena</w:t>
      </w:r>
      <w:r w:rsidRPr="004754FC">
        <w:rPr>
          <w:b/>
          <w:spacing w:val="32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metrologica;</w:t>
      </w:r>
    </w:p>
    <w:p w:rsidR="005D6BD3" w:rsidRPr="004754FC" w:rsidRDefault="00822AD9">
      <w:pPr>
        <w:pStyle w:val="Paragrafoelenco"/>
        <w:numPr>
          <w:ilvl w:val="0"/>
          <w:numId w:val="2"/>
        </w:numPr>
        <w:tabs>
          <w:tab w:val="left" w:pos="1799"/>
          <w:tab w:val="left" w:pos="1800"/>
        </w:tabs>
        <w:spacing w:line="252" w:lineRule="auto"/>
        <w:ind w:left="1029" w:right="1230" w:hanging="492"/>
        <w:rPr>
          <w:b/>
          <w:sz w:val="42"/>
          <w:lang w:val="it-IT"/>
        </w:rPr>
      </w:pPr>
      <w:r>
        <w:pict>
          <v:shape id="_x0000_s1029" type="#_x0000_t202" style="position:absolute;left:0;text-align:left;margin-left:719.65pt;margin-top:24.25pt;width:20.95pt;height:25.4pt;z-index:-11896;mso-position-horizontal-relative:page" filled="f" stroked="f">
            <v:textbox inset="0,0,0,0">
              <w:txbxContent>
                <w:p w:rsidR="005D6BD3" w:rsidRDefault="00822AD9">
                  <w:pPr>
                    <w:pStyle w:val="Corpotesto"/>
                    <w:spacing w:before="19"/>
                  </w:pPr>
                  <w:r>
                    <w:rPr>
                      <w:w w:val="125"/>
                    </w:rPr>
                    <w:t>.);</w:t>
                  </w:r>
                </w:p>
              </w:txbxContent>
            </v:textbox>
            <w10:wrap anchorx="page"/>
          </v:shape>
        </w:pict>
      </w:r>
      <w:r w:rsidRPr="004754FC">
        <w:rPr>
          <w:b/>
          <w:w w:val="105"/>
          <w:sz w:val="42"/>
          <w:lang w:val="it-IT"/>
        </w:rPr>
        <w:t>dimostri di avere a disposizione procedure e/o istruzioni operative</w:t>
      </w:r>
      <w:r w:rsidRPr="004754FC">
        <w:rPr>
          <w:b/>
          <w:spacing w:val="-44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aggiornate utilizzate per operare (es.: libretto uso e manutenzione del costrut</w:t>
      </w:r>
      <w:r w:rsidRPr="004754FC">
        <w:rPr>
          <w:b/>
          <w:w w:val="105"/>
          <w:sz w:val="42"/>
          <w:lang w:val="it-IT"/>
        </w:rPr>
        <w:t>tore,</w:t>
      </w:r>
      <w:r w:rsidRPr="004754FC">
        <w:rPr>
          <w:b/>
          <w:spacing w:val="92"/>
          <w:w w:val="105"/>
          <w:sz w:val="42"/>
          <w:lang w:val="it-IT"/>
        </w:rPr>
        <w:t xml:space="preserve"> </w:t>
      </w:r>
      <w:r w:rsidRPr="004754FC">
        <w:rPr>
          <w:b/>
          <w:w w:val="105"/>
          <w:sz w:val="42"/>
          <w:lang w:val="it-IT"/>
        </w:rPr>
        <w:t>ecc..</w:t>
      </w:r>
    </w:p>
    <w:p w:rsidR="005D6BD3" w:rsidRPr="004754FC" w:rsidRDefault="00822AD9">
      <w:pPr>
        <w:pStyle w:val="Corpotesto"/>
        <w:tabs>
          <w:tab w:val="left" w:pos="1262"/>
        </w:tabs>
        <w:spacing w:line="480" w:lineRule="exact"/>
        <w:ind w:right="692"/>
        <w:jc w:val="center"/>
        <w:rPr>
          <w:lang w:val="it-IT"/>
        </w:rPr>
      </w:pPr>
      <w:r w:rsidRPr="004754FC">
        <w:rPr>
          <w:w w:val="105"/>
          <w:lang w:val="it-IT"/>
        </w:rPr>
        <w:t>-</w:t>
      </w:r>
      <w:r w:rsidRPr="004754FC">
        <w:rPr>
          <w:w w:val="105"/>
          <w:lang w:val="it-IT"/>
        </w:rPr>
        <w:tab/>
        <w:t>dimostri di saper gestire gli eventuali reclami e</w:t>
      </w:r>
      <w:r w:rsidRPr="004754FC">
        <w:rPr>
          <w:spacing w:val="35"/>
          <w:w w:val="105"/>
          <w:lang w:val="it-IT"/>
        </w:rPr>
        <w:t xml:space="preserve"> </w:t>
      </w:r>
      <w:r w:rsidRPr="004754FC">
        <w:rPr>
          <w:w w:val="105"/>
          <w:lang w:val="it-IT"/>
        </w:rPr>
        <w:t>ricorsi;</w:t>
      </w:r>
    </w:p>
    <w:p w:rsidR="005D6BD3" w:rsidRPr="004754FC" w:rsidRDefault="005D6BD3">
      <w:pPr>
        <w:spacing w:line="480" w:lineRule="exact"/>
        <w:jc w:val="center"/>
        <w:rPr>
          <w:lang w:val="it-IT"/>
        </w:rPr>
        <w:sectPr w:rsidR="005D6BD3" w:rsidRPr="004754FC">
          <w:pgSz w:w="16840" w:h="11910" w:orient="landscape"/>
          <w:pgMar w:top="1100" w:right="300" w:bottom="280" w:left="180" w:header="720" w:footer="720" w:gutter="0"/>
          <w:cols w:space="720"/>
        </w:sectPr>
      </w:pPr>
    </w:p>
    <w:p w:rsidR="005D6BD3" w:rsidRPr="004754FC" w:rsidRDefault="00822AD9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36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984081</wp:posOffset>
            </wp:positionV>
            <wp:extent cx="10690860" cy="5802284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58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0;margin-top:179.15pt;width:841.8pt;height:355.2pt;z-index:-11800;mso-position-horizontal-relative:page;mso-position-vertical-relative:page" coordorigin=",3583" coordsize="16836,7104">
            <v:shape id="_x0000_s1028" type="#_x0000_t75" style="position:absolute;top:3583;width:16836;height:7104">
              <v:imagedata r:id="rId8" o:title=""/>
            </v:shape>
            <v:shape id="_x0000_s1027" type="#_x0000_t75" style="position:absolute;left:11911;top:4101;width:4061;height:3118">
              <v:imagedata r:id="rId34" o:title=""/>
            </v:shape>
            <w10:wrap anchorx="page" anchory="page"/>
          </v:group>
        </w:pict>
      </w: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rPr>
          <w:sz w:val="20"/>
          <w:lang w:val="it-IT"/>
        </w:rPr>
      </w:pPr>
    </w:p>
    <w:p w:rsidR="005D6BD3" w:rsidRPr="004754FC" w:rsidRDefault="005D6BD3">
      <w:pPr>
        <w:pStyle w:val="Corpotesto"/>
        <w:spacing w:before="8"/>
        <w:rPr>
          <w:sz w:val="21"/>
          <w:lang w:val="it-IT"/>
        </w:rPr>
      </w:pPr>
    </w:p>
    <w:p w:rsidR="005D6BD3" w:rsidRPr="004754FC" w:rsidRDefault="00822AD9">
      <w:pPr>
        <w:pStyle w:val="Corpotesto"/>
        <w:spacing w:before="119"/>
        <w:ind w:right="328"/>
        <w:jc w:val="center"/>
        <w:rPr>
          <w:lang w:val="it-IT"/>
        </w:rPr>
      </w:pPr>
      <w:r w:rsidRPr="004754FC">
        <w:rPr>
          <w:w w:val="105"/>
          <w:lang w:val="it-IT"/>
        </w:rPr>
        <w:t>Tarature</w:t>
      </w:r>
    </w:p>
    <w:p w:rsidR="005D6BD3" w:rsidRPr="004754FC" w:rsidRDefault="005D6BD3">
      <w:pPr>
        <w:pStyle w:val="Corpotesto"/>
        <w:rPr>
          <w:sz w:val="46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575" w:right="904"/>
        <w:jc w:val="center"/>
        <w:rPr>
          <w:lang w:val="it-IT"/>
        </w:rPr>
      </w:pPr>
      <w:r w:rsidRPr="004754FC">
        <w:rPr>
          <w:w w:val="105"/>
          <w:lang w:val="it-IT"/>
        </w:rPr>
        <w:t>Nelle tarature occorre dimostrare di garantire il mantenimento della catena metrologica;</w:t>
      </w:r>
    </w:p>
    <w:p w:rsidR="005D6BD3" w:rsidRPr="004754FC" w:rsidRDefault="005D6BD3">
      <w:pPr>
        <w:pStyle w:val="Corpotesto"/>
        <w:rPr>
          <w:sz w:val="50"/>
          <w:lang w:val="it-IT"/>
        </w:rPr>
      </w:pPr>
    </w:p>
    <w:p w:rsidR="005D6BD3" w:rsidRPr="004754FC" w:rsidRDefault="005D6BD3">
      <w:pPr>
        <w:pStyle w:val="Corpotesto"/>
        <w:rPr>
          <w:sz w:val="50"/>
          <w:lang w:val="it-IT"/>
        </w:rPr>
      </w:pPr>
    </w:p>
    <w:p w:rsidR="005D6BD3" w:rsidRPr="004754FC" w:rsidRDefault="00822AD9">
      <w:pPr>
        <w:pStyle w:val="Corpotesto"/>
        <w:spacing w:before="366"/>
        <w:ind w:right="328"/>
        <w:jc w:val="center"/>
        <w:rPr>
          <w:lang w:val="it-IT"/>
        </w:rPr>
      </w:pPr>
      <w:r w:rsidRPr="004754FC">
        <w:rPr>
          <w:w w:val="105"/>
          <w:lang w:val="it-IT"/>
        </w:rPr>
        <w:t>Piano della qualità</w:t>
      </w:r>
    </w:p>
    <w:p w:rsidR="005D6BD3" w:rsidRPr="004754FC" w:rsidRDefault="005D6BD3">
      <w:pPr>
        <w:pStyle w:val="Corpotesto"/>
        <w:spacing w:before="9"/>
        <w:rPr>
          <w:sz w:val="45"/>
          <w:lang w:val="it-IT"/>
        </w:rPr>
      </w:pPr>
    </w:p>
    <w:p w:rsidR="005D6BD3" w:rsidRPr="004754FC" w:rsidRDefault="00822AD9">
      <w:pPr>
        <w:pStyle w:val="Corpotesto"/>
        <w:spacing w:line="252" w:lineRule="auto"/>
        <w:ind w:left="715" w:right="1042"/>
        <w:jc w:val="center"/>
        <w:rPr>
          <w:lang w:val="it-IT"/>
        </w:rPr>
      </w:pPr>
      <w:r w:rsidRPr="004754FC">
        <w:rPr>
          <w:w w:val="105"/>
          <w:lang w:val="it-IT"/>
        </w:rPr>
        <w:t xml:space="preserve">Non è più previsto in modo specifico il Piano della Qualità ma basta avere procedure e/o istruzioni operative aggiornate utilizzate per operare (es.: </w:t>
      </w:r>
      <w:proofErr w:type="spellStart"/>
      <w:r w:rsidRPr="004754FC">
        <w:rPr>
          <w:w w:val="105"/>
          <w:lang w:val="it-IT"/>
        </w:rPr>
        <w:t>rif.</w:t>
      </w:r>
      <w:proofErr w:type="spellEnd"/>
      <w:r w:rsidRPr="004754FC">
        <w:rPr>
          <w:w w:val="105"/>
          <w:lang w:val="it-IT"/>
        </w:rPr>
        <w:t xml:space="preserve"> manuale o libretto uso e manutenzione del costruttore, ecc...);</w:t>
      </w:r>
    </w:p>
    <w:sectPr w:rsidR="005D6BD3" w:rsidRPr="004754FC">
      <w:pgSz w:w="16840" w:h="11910" w:orient="landscape"/>
      <w:pgMar w:top="1100" w:right="30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AD9" w:rsidRDefault="00822AD9" w:rsidP="004754FC">
      <w:r>
        <w:separator/>
      </w:r>
    </w:p>
  </w:endnote>
  <w:endnote w:type="continuationSeparator" w:id="0">
    <w:p w:rsidR="00822AD9" w:rsidRDefault="00822AD9" w:rsidP="0047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AD9" w:rsidRDefault="00822AD9" w:rsidP="004754FC">
      <w:r>
        <w:separator/>
      </w:r>
    </w:p>
  </w:footnote>
  <w:footnote w:type="continuationSeparator" w:id="0">
    <w:p w:rsidR="00822AD9" w:rsidRDefault="00822AD9" w:rsidP="00475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87" w:rsidRDefault="002A738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1CAE"/>
    <w:multiLevelType w:val="hybridMultilevel"/>
    <w:tmpl w:val="00504BD0"/>
    <w:lvl w:ilvl="0" w:tplc="B7E41B3A">
      <w:numFmt w:val="bullet"/>
      <w:lvlText w:val=""/>
      <w:lvlJc w:val="left"/>
      <w:pPr>
        <w:ind w:left="3100" w:hanging="473"/>
      </w:pPr>
      <w:rPr>
        <w:rFonts w:ascii="Wingdings" w:eastAsia="Wingdings" w:hAnsi="Wingdings" w:cs="Wingdings" w:hint="default"/>
        <w:w w:val="100"/>
        <w:sz w:val="42"/>
        <w:szCs w:val="42"/>
      </w:rPr>
    </w:lvl>
    <w:lvl w:ilvl="1" w:tplc="EEA258E0">
      <w:numFmt w:val="bullet"/>
      <w:lvlText w:val=""/>
      <w:lvlJc w:val="left"/>
      <w:pPr>
        <w:ind w:left="3868" w:hanging="473"/>
      </w:pPr>
      <w:rPr>
        <w:rFonts w:ascii="Wingdings" w:eastAsia="Wingdings" w:hAnsi="Wingdings" w:cs="Wingdings" w:hint="default"/>
        <w:w w:val="100"/>
        <w:sz w:val="42"/>
        <w:szCs w:val="42"/>
      </w:rPr>
    </w:lvl>
    <w:lvl w:ilvl="2" w:tplc="19C2AA14">
      <w:numFmt w:val="bullet"/>
      <w:lvlText w:val="•"/>
      <w:lvlJc w:val="left"/>
      <w:pPr>
        <w:ind w:left="5248" w:hanging="473"/>
      </w:pPr>
      <w:rPr>
        <w:rFonts w:hint="default"/>
      </w:rPr>
    </w:lvl>
    <w:lvl w:ilvl="3" w:tplc="6D828E26">
      <w:numFmt w:val="bullet"/>
      <w:lvlText w:val="•"/>
      <w:lvlJc w:val="left"/>
      <w:pPr>
        <w:ind w:left="6637" w:hanging="473"/>
      </w:pPr>
      <w:rPr>
        <w:rFonts w:hint="default"/>
      </w:rPr>
    </w:lvl>
    <w:lvl w:ilvl="4" w:tplc="AADC3218">
      <w:numFmt w:val="bullet"/>
      <w:lvlText w:val="•"/>
      <w:lvlJc w:val="left"/>
      <w:pPr>
        <w:ind w:left="8025" w:hanging="473"/>
      </w:pPr>
      <w:rPr>
        <w:rFonts w:hint="default"/>
      </w:rPr>
    </w:lvl>
    <w:lvl w:ilvl="5" w:tplc="1F24FB96">
      <w:numFmt w:val="bullet"/>
      <w:lvlText w:val="•"/>
      <w:lvlJc w:val="left"/>
      <w:pPr>
        <w:ind w:left="9414" w:hanging="473"/>
      </w:pPr>
      <w:rPr>
        <w:rFonts w:hint="default"/>
      </w:rPr>
    </w:lvl>
    <w:lvl w:ilvl="6" w:tplc="4E64B662">
      <w:numFmt w:val="bullet"/>
      <w:lvlText w:val="•"/>
      <w:lvlJc w:val="left"/>
      <w:pPr>
        <w:ind w:left="10803" w:hanging="473"/>
      </w:pPr>
      <w:rPr>
        <w:rFonts w:hint="default"/>
      </w:rPr>
    </w:lvl>
    <w:lvl w:ilvl="7" w:tplc="3E4C5880">
      <w:numFmt w:val="bullet"/>
      <w:lvlText w:val="•"/>
      <w:lvlJc w:val="left"/>
      <w:pPr>
        <w:ind w:left="12191" w:hanging="473"/>
      </w:pPr>
      <w:rPr>
        <w:rFonts w:hint="default"/>
      </w:rPr>
    </w:lvl>
    <w:lvl w:ilvl="8" w:tplc="95C8C7EE">
      <w:numFmt w:val="bullet"/>
      <w:lvlText w:val="•"/>
      <w:lvlJc w:val="left"/>
      <w:pPr>
        <w:ind w:left="13580" w:hanging="473"/>
      </w:pPr>
      <w:rPr>
        <w:rFonts w:hint="default"/>
      </w:rPr>
    </w:lvl>
  </w:abstractNum>
  <w:abstractNum w:abstractNumId="1">
    <w:nsid w:val="24A0418D"/>
    <w:multiLevelType w:val="hybridMultilevel"/>
    <w:tmpl w:val="142C51D4"/>
    <w:lvl w:ilvl="0" w:tplc="AC803170">
      <w:numFmt w:val="bullet"/>
      <w:lvlText w:val="•"/>
      <w:lvlJc w:val="left"/>
      <w:pPr>
        <w:ind w:left="3614" w:hanging="632"/>
      </w:pPr>
      <w:rPr>
        <w:rFonts w:ascii="Arial" w:eastAsia="Arial" w:hAnsi="Arial" w:cs="Arial" w:hint="default"/>
        <w:w w:val="100"/>
        <w:sz w:val="49"/>
        <w:szCs w:val="49"/>
      </w:rPr>
    </w:lvl>
    <w:lvl w:ilvl="1" w:tplc="FE361870">
      <w:numFmt w:val="bullet"/>
      <w:lvlText w:val="•"/>
      <w:lvlJc w:val="left"/>
      <w:pPr>
        <w:ind w:left="4759" w:hanging="632"/>
      </w:pPr>
      <w:rPr>
        <w:rFonts w:ascii="Arial" w:eastAsia="Arial" w:hAnsi="Arial" w:cs="Arial" w:hint="default"/>
        <w:w w:val="100"/>
        <w:sz w:val="49"/>
        <w:szCs w:val="49"/>
      </w:rPr>
    </w:lvl>
    <w:lvl w:ilvl="2" w:tplc="CE10F89A">
      <w:numFmt w:val="bullet"/>
      <w:lvlText w:val="•"/>
      <w:lvlJc w:val="left"/>
      <w:pPr>
        <w:ind w:left="6048" w:hanging="632"/>
      </w:pPr>
      <w:rPr>
        <w:rFonts w:hint="default"/>
      </w:rPr>
    </w:lvl>
    <w:lvl w:ilvl="3" w:tplc="EF6A7D3E">
      <w:numFmt w:val="bullet"/>
      <w:lvlText w:val="•"/>
      <w:lvlJc w:val="left"/>
      <w:pPr>
        <w:ind w:left="7337" w:hanging="632"/>
      </w:pPr>
      <w:rPr>
        <w:rFonts w:hint="default"/>
      </w:rPr>
    </w:lvl>
    <w:lvl w:ilvl="4" w:tplc="45D2E68C">
      <w:numFmt w:val="bullet"/>
      <w:lvlText w:val="•"/>
      <w:lvlJc w:val="left"/>
      <w:pPr>
        <w:ind w:left="8625" w:hanging="632"/>
      </w:pPr>
      <w:rPr>
        <w:rFonts w:hint="default"/>
      </w:rPr>
    </w:lvl>
    <w:lvl w:ilvl="5" w:tplc="0C8A6ABE">
      <w:numFmt w:val="bullet"/>
      <w:lvlText w:val="•"/>
      <w:lvlJc w:val="left"/>
      <w:pPr>
        <w:ind w:left="9914" w:hanging="632"/>
      </w:pPr>
      <w:rPr>
        <w:rFonts w:hint="default"/>
      </w:rPr>
    </w:lvl>
    <w:lvl w:ilvl="6" w:tplc="7FA2D620">
      <w:numFmt w:val="bullet"/>
      <w:lvlText w:val="•"/>
      <w:lvlJc w:val="left"/>
      <w:pPr>
        <w:ind w:left="11203" w:hanging="632"/>
      </w:pPr>
      <w:rPr>
        <w:rFonts w:hint="default"/>
      </w:rPr>
    </w:lvl>
    <w:lvl w:ilvl="7" w:tplc="32346376">
      <w:numFmt w:val="bullet"/>
      <w:lvlText w:val="•"/>
      <w:lvlJc w:val="left"/>
      <w:pPr>
        <w:ind w:left="12491" w:hanging="632"/>
      </w:pPr>
      <w:rPr>
        <w:rFonts w:hint="default"/>
      </w:rPr>
    </w:lvl>
    <w:lvl w:ilvl="8" w:tplc="124C4222">
      <w:numFmt w:val="bullet"/>
      <w:lvlText w:val="•"/>
      <w:lvlJc w:val="left"/>
      <w:pPr>
        <w:ind w:left="13780" w:hanging="632"/>
      </w:pPr>
      <w:rPr>
        <w:rFonts w:hint="default"/>
      </w:rPr>
    </w:lvl>
  </w:abstractNum>
  <w:abstractNum w:abstractNumId="2">
    <w:nsid w:val="2CA44F32"/>
    <w:multiLevelType w:val="hybridMultilevel"/>
    <w:tmpl w:val="CB0E7C06"/>
    <w:lvl w:ilvl="0" w:tplc="8D56B7B6">
      <w:numFmt w:val="bullet"/>
      <w:lvlText w:val="-"/>
      <w:lvlJc w:val="left"/>
      <w:pPr>
        <w:ind w:left="458" w:hanging="1263"/>
      </w:pPr>
      <w:rPr>
        <w:rFonts w:ascii="Arial Narrow" w:eastAsia="Arial Narrow" w:hAnsi="Arial Narrow" w:cs="Arial Narrow" w:hint="default"/>
        <w:b/>
        <w:bCs/>
        <w:w w:val="122"/>
        <w:sz w:val="42"/>
        <w:szCs w:val="42"/>
      </w:rPr>
    </w:lvl>
    <w:lvl w:ilvl="1" w:tplc="40B83C5C">
      <w:numFmt w:val="bullet"/>
      <w:lvlText w:val="•"/>
      <w:lvlJc w:val="left"/>
      <w:pPr>
        <w:ind w:left="3720" w:hanging="1263"/>
      </w:pPr>
      <w:rPr>
        <w:rFonts w:hint="default"/>
      </w:rPr>
    </w:lvl>
    <w:lvl w:ilvl="2" w:tplc="EB885F6C">
      <w:numFmt w:val="bullet"/>
      <w:lvlText w:val="•"/>
      <w:lvlJc w:val="left"/>
      <w:pPr>
        <w:ind w:left="5124" w:hanging="1263"/>
      </w:pPr>
      <w:rPr>
        <w:rFonts w:hint="default"/>
      </w:rPr>
    </w:lvl>
    <w:lvl w:ilvl="3" w:tplc="1FF20782">
      <w:numFmt w:val="bullet"/>
      <w:lvlText w:val="•"/>
      <w:lvlJc w:val="left"/>
      <w:pPr>
        <w:ind w:left="6528" w:hanging="1263"/>
      </w:pPr>
      <w:rPr>
        <w:rFonts w:hint="default"/>
      </w:rPr>
    </w:lvl>
    <w:lvl w:ilvl="4" w:tplc="79E254FA">
      <w:numFmt w:val="bullet"/>
      <w:lvlText w:val="•"/>
      <w:lvlJc w:val="left"/>
      <w:pPr>
        <w:ind w:left="7932" w:hanging="1263"/>
      </w:pPr>
      <w:rPr>
        <w:rFonts w:hint="default"/>
      </w:rPr>
    </w:lvl>
    <w:lvl w:ilvl="5" w:tplc="80CA5C58">
      <w:numFmt w:val="bullet"/>
      <w:lvlText w:val="•"/>
      <w:lvlJc w:val="left"/>
      <w:pPr>
        <w:ind w:left="9336" w:hanging="1263"/>
      </w:pPr>
      <w:rPr>
        <w:rFonts w:hint="default"/>
      </w:rPr>
    </w:lvl>
    <w:lvl w:ilvl="6" w:tplc="FEDA8E22">
      <w:numFmt w:val="bullet"/>
      <w:lvlText w:val="•"/>
      <w:lvlJc w:val="left"/>
      <w:pPr>
        <w:ind w:left="10740" w:hanging="1263"/>
      </w:pPr>
      <w:rPr>
        <w:rFonts w:hint="default"/>
      </w:rPr>
    </w:lvl>
    <w:lvl w:ilvl="7" w:tplc="15E2E330">
      <w:numFmt w:val="bullet"/>
      <w:lvlText w:val="•"/>
      <w:lvlJc w:val="left"/>
      <w:pPr>
        <w:ind w:left="12145" w:hanging="1263"/>
      </w:pPr>
      <w:rPr>
        <w:rFonts w:hint="default"/>
      </w:rPr>
    </w:lvl>
    <w:lvl w:ilvl="8" w:tplc="616A8282">
      <w:numFmt w:val="bullet"/>
      <w:lvlText w:val="•"/>
      <w:lvlJc w:val="left"/>
      <w:pPr>
        <w:ind w:left="13549" w:hanging="1263"/>
      </w:pPr>
      <w:rPr>
        <w:rFonts w:hint="default"/>
      </w:rPr>
    </w:lvl>
  </w:abstractNum>
  <w:abstractNum w:abstractNumId="3">
    <w:nsid w:val="36B74C17"/>
    <w:multiLevelType w:val="hybridMultilevel"/>
    <w:tmpl w:val="8228CE5E"/>
    <w:lvl w:ilvl="0" w:tplc="995AAE5C">
      <w:numFmt w:val="bullet"/>
      <w:lvlText w:val="•"/>
      <w:lvlJc w:val="left"/>
      <w:pPr>
        <w:ind w:left="1932" w:hanging="473"/>
      </w:pPr>
      <w:rPr>
        <w:rFonts w:ascii="Arial" w:eastAsia="Arial" w:hAnsi="Arial" w:cs="Arial" w:hint="default"/>
        <w:w w:val="102"/>
        <w:sz w:val="36"/>
        <w:szCs w:val="36"/>
      </w:rPr>
    </w:lvl>
    <w:lvl w:ilvl="1" w:tplc="79309418">
      <w:numFmt w:val="bullet"/>
      <w:lvlText w:val="•"/>
      <w:lvlJc w:val="left"/>
      <w:pPr>
        <w:ind w:left="3381" w:hanging="473"/>
      </w:pPr>
      <w:rPr>
        <w:rFonts w:hint="default"/>
      </w:rPr>
    </w:lvl>
    <w:lvl w:ilvl="2" w:tplc="C41E4526">
      <w:numFmt w:val="bullet"/>
      <w:lvlText w:val="•"/>
      <w:lvlJc w:val="left"/>
      <w:pPr>
        <w:ind w:left="4823" w:hanging="473"/>
      </w:pPr>
      <w:rPr>
        <w:rFonts w:hint="default"/>
      </w:rPr>
    </w:lvl>
    <w:lvl w:ilvl="3" w:tplc="1666BD2E">
      <w:numFmt w:val="bullet"/>
      <w:lvlText w:val="•"/>
      <w:lvlJc w:val="left"/>
      <w:pPr>
        <w:ind w:left="6265" w:hanging="473"/>
      </w:pPr>
      <w:rPr>
        <w:rFonts w:hint="default"/>
      </w:rPr>
    </w:lvl>
    <w:lvl w:ilvl="4" w:tplc="1D34C8EA">
      <w:numFmt w:val="bullet"/>
      <w:lvlText w:val="•"/>
      <w:lvlJc w:val="left"/>
      <w:pPr>
        <w:ind w:left="7707" w:hanging="473"/>
      </w:pPr>
      <w:rPr>
        <w:rFonts w:hint="default"/>
      </w:rPr>
    </w:lvl>
    <w:lvl w:ilvl="5" w:tplc="74206EEE">
      <w:numFmt w:val="bullet"/>
      <w:lvlText w:val="•"/>
      <w:lvlJc w:val="left"/>
      <w:pPr>
        <w:ind w:left="9148" w:hanging="473"/>
      </w:pPr>
      <w:rPr>
        <w:rFonts w:hint="default"/>
      </w:rPr>
    </w:lvl>
    <w:lvl w:ilvl="6" w:tplc="39E466A6">
      <w:numFmt w:val="bullet"/>
      <w:lvlText w:val="•"/>
      <w:lvlJc w:val="left"/>
      <w:pPr>
        <w:ind w:left="10590" w:hanging="473"/>
      </w:pPr>
      <w:rPr>
        <w:rFonts w:hint="default"/>
      </w:rPr>
    </w:lvl>
    <w:lvl w:ilvl="7" w:tplc="8D50CD88">
      <w:numFmt w:val="bullet"/>
      <w:lvlText w:val="•"/>
      <w:lvlJc w:val="left"/>
      <w:pPr>
        <w:ind w:left="12032" w:hanging="473"/>
      </w:pPr>
      <w:rPr>
        <w:rFonts w:hint="default"/>
      </w:rPr>
    </w:lvl>
    <w:lvl w:ilvl="8" w:tplc="7A8E148C">
      <w:numFmt w:val="bullet"/>
      <w:lvlText w:val="•"/>
      <w:lvlJc w:val="left"/>
      <w:pPr>
        <w:ind w:left="13474" w:hanging="473"/>
      </w:pPr>
      <w:rPr>
        <w:rFonts w:hint="default"/>
      </w:rPr>
    </w:lvl>
  </w:abstractNum>
  <w:abstractNum w:abstractNumId="4">
    <w:nsid w:val="443B5382"/>
    <w:multiLevelType w:val="hybridMultilevel"/>
    <w:tmpl w:val="E3C219A8"/>
    <w:lvl w:ilvl="0" w:tplc="AE7C5A7A">
      <w:start w:val="1"/>
      <w:numFmt w:val="decimal"/>
      <w:lvlText w:val="%1)"/>
      <w:lvlJc w:val="left"/>
      <w:pPr>
        <w:ind w:left="1036" w:hanging="380"/>
        <w:jc w:val="right"/>
      </w:pPr>
      <w:rPr>
        <w:rFonts w:ascii="Arial Narrow" w:eastAsia="Arial Narrow" w:hAnsi="Arial Narrow" w:cs="Arial Narrow" w:hint="default"/>
        <w:b/>
        <w:bCs/>
        <w:w w:val="114"/>
        <w:sz w:val="35"/>
        <w:szCs w:val="35"/>
      </w:rPr>
    </w:lvl>
    <w:lvl w:ilvl="1" w:tplc="71EE25DA">
      <w:numFmt w:val="bullet"/>
      <w:lvlText w:val="•"/>
      <w:lvlJc w:val="left"/>
      <w:pPr>
        <w:ind w:left="2571" w:hanging="380"/>
      </w:pPr>
      <w:rPr>
        <w:rFonts w:hint="default"/>
      </w:rPr>
    </w:lvl>
    <w:lvl w:ilvl="2" w:tplc="824E75B6">
      <w:numFmt w:val="bullet"/>
      <w:lvlText w:val="•"/>
      <w:lvlJc w:val="left"/>
      <w:pPr>
        <w:ind w:left="4103" w:hanging="380"/>
      </w:pPr>
      <w:rPr>
        <w:rFonts w:hint="default"/>
      </w:rPr>
    </w:lvl>
    <w:lvl w:ilvl="3" w:tplc="465A624A">
      <w:numFmt w:val="bullet"/>
      <w:lvlText w:val="•"/>
      <w:lvlJc w:val="left"/>
      <w:pPr>
        <w:ind w:left="5635" w:hanging="380"/>
      </w:pPr>
      <w:rPr>
        <w:rFonts w:hint="default"/>
      </w:rPr>
    </w:lvl>
    <w:lvl w:ilvl="4" w:tplc="4E5813D4">
      <w:numFmt w:val="bullet"/>
      <w:lvlText w:val="•"/>
      <w:lvlJc w:val="left"/>
      <w:pPr>
        <w:ind w:left="7167" w:hanging="380"/>
      </w:pPr>
      <w:rPr>
        <w:rFonts w:hint="default"/>
      </w:rPr>
    </w:lvl>
    <w:lvl w:ilvl="5" w:tplc="1966D856">
      <w:numFmt w:val="bullet"/>
      <w:lvlText w:val="•"/>
      <w:lvlJc w:val="left"/>
      <w:pPr>
        <w:ind w:left="8698" w:hanging="380"/>
      </w:pPr>
      <w:rPr>
        <w:rFonts w:hint="default"/>
      </w:rPr>
    </w:lvl>
    <w:lvl w:ilvl="6" w:tplc="12B4D1C8">
      <w:numFmt w:val="bullet"/>
      <w:lvlText w:val="•"/>
      <w:lvlJc w:val="left"/>
      <w:pPr>
        <w:ind w:left="10230" w:hanging="380"/>
      </w:pPr>
      <w:rPr>
        <w:rFonts w:hint="default"/>
      </w:rPr>
    </w:lvl>
    <w:lvl w:ilvl="7" w:tplc="919C8462">
      <w:numFmt w:val="bullet"/>
      <w:lvlText w:val="•"/>
      <w:lvlJc w:val="left"/>
      <w:pPr>
        <w:ind w:left="11762" w:hanging="380"/>
      </w:pPr>
      <w:rPr>
        <w:rFonts w:hint="default"/>
      </w:rPr>
    </w:lvl>
    <w:lvl w:ilvl="8" w:tplc="318C1D12">
      <w:numFmt w:val="bullet"/>
      <w:lvlText w:val="•"/>
      <w:lvlJc w:val="left"/>
      <w:pPr>
        <w:ind w:left="13294" w:hanging="380"/>
      </w:pPr>
      <w:rPr>
        <w:rFonts w:hint="default"/>
      </w:rPr>
    </w:lvl>
  </w:abstractNum>
  <w:abstractNum w:abstractNumId="5">
    <w:nsid w:val="4E596FF5"/>
    <w:multiLevelType w:val="hybridMultilevel"/>
    <w:tmpl w:val="BF081E0A"/>
    <w:lvl w:ilvl="0" w:tplc="A7060CF2">
      <w:numFmt w:val="bullet"/>
      <w:lvlText w:val="•"/>
      <w:lvlJc w:val="left"/>
      <w:pPr>
        <w:ind w:left="3844" w:hanging="631"/>
      </w:pPr>
      <w:rPr>
        <w:rFonts w:ascii="Arial" w:eastAsia="Arial" w:hAnsi="Arial" w:cs="Arial" w:hint="default"/>
        <w:w w:val="100"/>
        <w:sz w:val="49"/>
        <w:szCs w:val="49"/>
      </w:rPr>
    </w:lvl>
    <w:lvl w:ilvl="1" w:tplc="DE420B0A">
      <w:numFmt w:val="bullet"/>
      <w:lvlText w:val="•"/>
      <w:lvlJc w:val="left"/>
      <w:pPr>
        <w:ind w:left="4514" w:hanging="631"/>
      </w:pPr>
      <w:rPr>
        <w:rFonts w:ascii="Arial" w:eastAsia="Arial" w:hAnsi="Arial" w:cs="Arial" w:hint="default"/>
        <w:w w:val="100"/>
        <w:sz w:val="49"/>
        <w:szCs w:val="49"/>
      </w:rPr>
    </w:lvl>
    <w:lvl w:ilvl="2" w:tplc="F7F87560">
      <w:numFmt w:val="bullet"/>
      <w:lvlText w:val="•"/>
      <w:lvlJc w:val="left"/>
      <w:pPr>
        <w:ind w:left="5835" w:hanging="631"/>
      </w:pPr>
      <w:rPr>
        <w:rFonts w:hint="default"/>
      </w:rPr>
    </w:lvl>
    <w:lvl w:ilvl="3" w:tplc="739ED54C">
      <w:numFmt w:val="bullet"/>
      <w:lvlText w:val="•"/>
      <w:lvlJc w:val="left"/>
      <w:pPr>
        <w:ind w:left="7150" w:hanging="631"/>
      </w:pPr>
      <w:rPr>
        <w:rFonts w:hint="default"/>
      </w:rPr>
    </w:lvl>
    <w:lvl w:ilvl="4" w:tplc="73E8E870">
      <w:numFmt w:val="bullet"/>
      <w:lvlText w:val="•"/>
      <w:lvlJc w:val="left"/>
      <w:pPr>
        <w:ind w:left="8465" w:hanging="631"/>
      </w:pPr>
      <w:rPr>
        <w:rFonts w:hint="default"/>
      </w:rPr>
    </w:lvl>
    <w:lvl w:ilvl="5" w:tplc="9CA01A16">
      <w:numFmt w:val="bullet"/>
      <w:lvlText w:val="•"/>
      <w:lvlJc w:val="left"/>
      <w:pPr>
        <w:ind w:left="9781" w:hanging="631"/>
      </w:pPr>
      <w:rPr>
        <w:rFonts w:hint="default"/>
      </w:rPr>
    </w:lvl>
    <w:lvl w:ilvl="6" w:tplc="0448B2FC">
      <w:numFmt w:val="bullet"/>
      <w:lvlText w:val="•"/>
      <w:lvlJc w:val="left"/>
      <w:pPr>
        <w:ind w:left="11096" w:hanging="631"/>
      </w:pPr>
      <w:rPr>
        <w:rFonts w:hint="default"/>
      </w:rPr>
    </w:lvl>
    <w:lvl w:ilvl="7" w:tplc="1BAAB076">
      <w:numFmt w:val="bullet"/>
      <w:lvlText w:val="•"/>
      <w:lvlJc w:val="left"/>
      <w:pPr>
        <w:ind w:left="12411" w:hanging="631"/>
      </w:pPr>
      <w:rPr>
        <w:rFonts w:hint="default"/>
      </w:rPr>
    </w:lvl>
    <w:lvl w:ilvl="8" w:tplc="32B46F5A">
      <w:numFmt w:val="bullet"/>
      <w:lvlText w:val="•"/>
      <w:lvlJc w:val="left"/>
      <w:pPr>
        <w:ind w:left="13727" w:hanging="631"/>
      </w:pPr>
      <w:rPr>
        <w:rFonts w:hint="default"/>
      </w:rPr>
    </w:lvl>
  </w:abstractNum>
  <w:abstractNum w:abstractNumId="6">
    <w:nsid w:val="585616C7"/>
    <w:multiLevelType w:val="hybridMultilevel"/>
    <w:tmpl w:val="FC96B9E2"/>
    <w:lvl w:ilvl="0" w:tplc="8BA4AED6">
      <w:numFmt w:val="bullet"/>
      <w:lvlText w:val="-"/>
      <w:lvlJc w:val="left"/>
      <w:pPr>
        <w:ind w:left="722" w:hanging="473"/>
      </w:pPr>
      <w:rPr>
        <w:rFonts w:ascii="Tahoma" w:eastAsia="Tahoma" w:hAnsi="Tahoma" w:cs="Tahoma" w:hint="default"/>
        <w:w w:val="91"/>
        <w:sz w:val="42"/>
        <w:szCs w:val="42"/>
      </w:rPr>
    </w:lvl>
    <w:lvl w:ilvl="1" w:tplc="C6C4CEAE">
      <w:numFmt w:val="bullet"/>
      <w:lvlText w:val="•"/>
      <w:lvlJc w:val="left"/>
      <w:pPr>
        <w:ind w:left="2027" w:hanging="473"/>
      </w:pPr>
      <w:rPr>
        <w:rFonts w:ascii="Arial" w:eastAsia="Arial" w:hAnsi="Arial" w:cs="Arial" w:hint="default"/>
        <w:w w:val="102"/>
        <w:sz w:val="36"/>
        <w:szCs w:val="36"/>
      </w:rPr>
    </w:lvl>
    <w:lvl w:ilvl="2" w:tplc="A3CA073E">
      <w:numFmt w:val="bullet"/>
      <w:lvlText w:val="•"/>
      <w:lvlJc w:val="left"/>
      <w:pPr>
        <w:ind w:left="3613" w:hanging="473"/>
      </w:pPr>
      <w:rPr>
        <w:rFonts w:hint="default"/>
      </w:rPr>
    </w:lvl>
    <w:lvl w:ilvl="3" w:tplc="589CE982">
      <w:numFmt w:val="bullet"/>
      <w:lvlText w:val="•"/>
      <w:lvlJc w:val="left"/>
      <w:pPr>
        <w:ind w:left="5206" w:hanging="473"/>
      </w:pPr>
      <w:rPr>
        <w:rFonts w:hint="default"/>
      </w:rPr>
    </w:lvl>
    <w:lvl w:ilvl="4" w:tplc="BEF413AC">
      <w:numFmt w:val="bullet"/>
      <w:lvlText w:val="•"/>
      <w:lvlJc w:val="left"/>
      <w:pPr>
        <w:ind w:left="6799" w:hanging="473"/>
      </w:pPr>
      <w:rPr>
        <w:rFonts w:hint="default"/>
      </w:rPr>
    </w:lvl>
    <w:lvl w:ilvl="5" w:tplc="2F66BFDE">
      <w:numFmt w:val="bullet"/>
      <w:lvlText w:val="•"/>
      <w:lvlJc w:val="left"/>
      <w:pPr>
        <w:ind w:left="8392" w:hanging="473"/>
      </w:pPr>
      <w:rPr>
        <w:rFonts w:hint="default"/>
      </w:rPr>
    </w:lvl>
    <w:lvl w:ilvl="6" w:tplc="360CCCCA">
      <w:numFmt w:val="bullet"/>
      <w:lvlText w:val="•"/>
      <w:lvlJc w:val="left"/>
      <w:pPr>
        <w:ind w:left="9985" w:hanging="473"/>
      </w:pPr>
      <w:rPr>
        <w:rFonts w:hint="default"/>
      </w:rPr>
    </w:lvl>
    <w:lvl w:ilvl="7" w:tplc="20EC6B5A">
      <w:numFmt w:val="bullet"/>
      <w:lvlText w:val="•"/>
      <w:lvlJc w:val="left"/>
      <w:pPr>
        <w:ind w:left="11578" w:hanging="473"/>
      </w:pPr>
      <w:rPr>
        <w:rFonts w:hint="default"/>
      </w:rPr>
    </w:lvl>
    <w:lvl w:ilvl="8" w:tplc="CD945740">
      <w:numFmt w:val="bullet"/>
      <w:lvlText w:val="•"/>
      <w:lvlJc w:val="left"/>
      <w:pPr>
        <w:ind w:left="13171" w:hanging="473"/>
      </w:pPr>
      <w:rPr>
        <w:rFonts w:hint="default"/>
      </w:rPr>
    </w:lvl>
  </w:abstractNum>
  <w:abstractNum w:abstractNumId="7">
    <w:nsid w:val="7D7D65FB"/>
    <w:multiLevelType w:val="hybridMultilevel"/>
    <w:tmpl w:val="4718EC4A"/>
    <w:lvl w:ilvl="0" w:tplc="5D561AA2">
      <w:start w:val="1"/>
      <w:numFmt w:val="lowerLetter"/>
      <w:lvlText w:val="%1)"/>
      <w:lvlJc w:val="left"/>
      <w:pPr>
        <w:ind w:left="1778" w:hanging="382"/>
        <w:jc w:val="left"/>
      </w:pPr>
      <w:rPr>
        <w:rFonts w:ascii="Arial Narrow" w:eastAsia="Arial Narrow" w:hAnsi="Arial Narrow" w:cs="Arial Narrow" w:hint="default"/>
        <w:b/>
        <w:bCs/>
        <w:spacing w:val="-13"/>
        <w:w w:val="108"/>
        <w:sz w:val="36"/>
        <w:szCs w:val="36"/>
      </w:rPr>
    </w:lvl>
    <w:lvl w:ilvl="1" w:tplc="1744CE0E">
      <w:numFmt w:val="bullet"/>
      <w:lvlText w:val="•"/>
      <w:lvlJc w:val="left"/>
      <w:pPr>
        <w:ind w:left="4466" w:hanging="632"/>
      </w:pPr>
      <w:rPr>
        <w:rFonts w:ascii="Arial" w:eastAsia="Arial" w:hAnsi="Arial" w:cs="Arial" w:hint="default"/>
        <w:w w:val="100"/>
        <w:sz w:val="49"/>
        <w:szCs w:val="49"/>
      </w:rPr>
    </w:lvl>
    <w:lvl w:ilvl="2" w:tplc="77C2EE90">
      <w:numFmt w:val="bullet"/>
      <w:lvlText w:val="•"/>
      <w:lvlJc w:val="left"/>
      <w:pPr>
        <w:ind w:left="5781" w:hanging="632"/>
      </w:pPr>
      <w:rPr>
        <w:rFonts w:hint="default"/>
      </w:rPr>
    </w:lvl>
    <w:lvl w:ilvl="3" w:tplc="C978A9C0">
      <w:numFmt w:val="bullet"/>
      <w:lvlText w:val="•"/>
      <w:lvlJc w:val="left"/>
      <w:pPr>
        <w:ind w:left="7103" w:hanging="632"/>
      </w:pPr>
      <w:rPr>
        <w:rFonts w:hint="default"/>
      </w:rPr>
    </w:lvl>
    <w:lvl w:ilvl="4" w:tplc="C1CC4130">
      <w:numFmt w:val="bullet"/>
      <w:lvlText w:val="•"/>
      <w:lvlJc w:val="left"/>
      <w:pPr>
        <w:ind w:left="8425" w:hanging="632"/>
      </w:pPr>
      <w:rPr>
        <w:rFonts w:hint="default"/>
      </w:rPr>
    </w:lvl>
    <w:lvl w:ilvl="5" w:tplc="415E043A">
      <w:numFmt w:val="bullet"/>
      <w:lvlText w:val="•"/>
      <w:lvlJc w:val="left"/>
      <w:pPr>
        <w:ind w:left="9747" w:hanging="632"/>
      </w:pPr>
      <w:rPr>
        <w:rFonts w:hint="default"/>
      </w:rPr>
    </w:lvl>
    <w:lvl w:ilvl="6" w:tplc="70C259A6">
      <w:numFmt w:val="bullet"/>
      <w:lvlText w:val="•"/>
      <w:lvlJc w:val="left"/>
      <w:pPr>
        <w:ind w:left="11069" w:hanging="632"/>
      </w:pPr>
      <w:rPr>
        <w:rFonts w:hint="default"/>
      </w:rPr>
    </w:lvl>
    <w:lvl w:ilvl="7" w:tplc="C206E3F0">
      <w:numFmt w:val="bullet"/>
      <w:lvlText w:val="•"/>
      <w:lvlJc w:val="left"/>
      <w:pPr>
        <w:ind w:left="12391" w:hanging="632"/>
      </w:pPr>
      <w:rPr>
        <w:rFonts w:hint="default"/>
      </w:rPr>
    </w:lvl>
    <w:lvl w:ilvl="8" w:tplc="2AFC7A1E">
      <w:numFmt w:val="bullet"/>
      <w:lvlText w:val="•"/>
      <w:lvlJc w:val="left"/>
      <w:pPr>
        <w:ind w:left="13713" w:hanging="632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D6BD3"/>
    <w:rsid w:val="002A7387"/>
    <w:rsid w:val="004754FC"/>
    <w:rsid w:val="005D6BD3"/>
    <w:rsid w:val="0082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Narrow" w:eastAsia="Arial Narrow" w:hAnsi="Arial Narrow" w:cs="Arial Narrow"/>
    </w:rPr>
  </w:style>
  <w:style w:type="paragraph" w:styleId="Titolo1">
    <w:name w:val="heading 1"/>
    <w:basedOn w:val="Normale"/>
    <w:uiPriority w:val="1"/>
    <w:qFormat/>
    <w:pPr>
      <w:ind w:hanging="631"/>
      <w:outlineLvl w:val="0"/>
    </w:pPr>
    <w:rPr>
      <w:b/>
      <w:bCs/>
      <w:sz w:val="49"/>
      <w:szCs w:val="4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42"/>
      <w:szCs w:val="42"/>
    </w:rPr>
  </w:style>
  <w:style w:type="paragraph" w:styleId="Paragrafoelenco">
    <w:name w:val="List Paragraph"/>
    <w:basedOn w:val="Normale"/>
    <w:uiPriority w:val="1"/>
    <w:qFormat/>
    <w:pPr>
      <w:ind w:left="2027" w:hanging="47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754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54FC"/>
    <w:rPr>
      <w:rFonts w:ascii="Arial Narrow" w:eastAsia="Arial Narrow" w:hAnsi="Arial Narrow" w:cs="Arial Narrow"/>
    </w:rPr>
  </w:style>
  <w:style w:type="paragraph" w:styleId="Pidipagina">
    <w:name w:val="footer"/>
    <w:basedOn w:val="Normale"/>
    <w:link w:val="PidipaginaCarattere"/>
    <w:uiPriority w:val="99"/>
    <w:unhideWhenUsed/>
    <w:rsid w:val="004754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54FC"/>
    <w:rPr>
      <w:rFonts w:ascii="Arial Narrow" w:eastAsia="Arial Narrow" w:hAnsi="Arial Narrow" w:cs="Arial Narro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1639</Words>
  <Characters>9348</Characters>
  <Application>Microsoft Office Word</Application>
  <DocSecurity>0</DocSecurity>
  <Lines>77</Lines>
  <Paragraphs>21</Paragraphs>
  <ScaleCrop>false</ScaleCrop>
  <Company>Hewlett-Packard Company</Company>
  <LinksUpToDate>false</LinksUpToDate>
  <CharactersWithSpaces>10966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Mimmo</cp:lastModifiedBy>
  <cp:revision>4</cp:revision>
  <dcterms:created xsi:type="dcterms:W3CDTF">2019-08-26T12:01:00Z</dcterms:created>
  <dcterms:modified xsi:type="dcterms:W3CDTF">2019-08-26T14:15:00Z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LastSaved">
    <vt:filetime>2019-08-26T00:00:00Z</vt:filetime>
  </property>
</Properties>
</file>